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1A" w:rsidRDefault="00763FB7" w:rsidP="00763FB7">
      <w:pPr>
        <w:widowControl w:val="0"/>
        <w:autoSpaceDE w:val="0"/>
        <w:autoSpaceDN w:val="0"/>
        <w:adjustRightInd w:val="0"/>
        <w:spacing w:after="0" w:line="240" w:lineRule="auto"/>
        <w:ind w:left="-992" w:hanging="709"/>
        <w:jc w:val="center"/>
        <w:rPr>
          <w:rFonts w:ascii="Calibri" w:eastAsia="Calibri" w:hAnsi="Calibri" w:cs="Times New Roman"/>
          <w:i/>
          <w:iCs/>
          <w:color w:val="FF0000"/>
        </w:rPr>
      </w:pPr>
      <w:bookmarkStart w:id="0" w:name="_GoBack"/>
      <w:bookmarkEnd w:id="0"/>
      <w:r w:rsidRPr="00763FB7">
        <w:rPr>
          <w:rFonts w:ascii="Times New Roman" w:eastAsia="Times New Roman" w:hAnsi="Times New Roman" w:cs="Times New Roman"/>
          <w:noProof/>
          <w:sz w:val="24"/>
          <w:szCs w:val="24"/>
          <w:lang w:eastAsia="ru-RU"/>
        </w:rPr>
        <w:drawing>
          <wp:inline distT="0" distB="0" distL="0" distR="0">
            <wp:extent cx="7273727" cy="10254314"/>
            <wp:effectExtent l="0" t="0" r="3810" b="0"/>
            <wp:docPr id="1" name="Рисунок 1" descr="C:\Users\CRTDIM\Pictures\Camera Roll\1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IM\Pictures\Camera Roll\1 - 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5354" cy="10256608"/>
                    </a:xfrm>
                    <a:prstGeom prst="rect">
                      <a:avLst/>
                    </a:prstGeom>
                    <a:noFill/>
                    <a:ln>
                      <a:noFill/>
                    </a:ln>
                  </pic:spPr>
                </pic:pic>
              </a:graphicData>
            </a:graphic>
          </wp:inline>
        </w:drawing>
      </w:r>
      <w:r w:rsidR="009F244C">
        <w:rPr>
          <w:rFonts w:ascii="Times New Roman" w:eastAsia="Times New Roman" w:hAnsi="Times New Roman" w:cs="Times New Roman"/>
          <w:b/>
          <w:bCs/>
          <w:color w:val="333333"/>
          <w:sz w:val="24"/>
          <w:szCs w:val="24"/>
          <w:lang w:eastAsia="ru-RU"/>
        </w:rPr>
        <w:lastRenderedPageBreak/>
        <w:t xml:space="preserve"> </w:t>
      </w:r>
      <w:r w:rsidR="007D0C1A" w:rsidRPr="00AD7622">
        <w:rPr>
          <w:rFonts w:ascii="Times New Roman" w:eastAsia="Times New Roman" w:hAnsi="Times New Roman" w:cs="Times New Roman"/>
          <w:b/>
          <w:bCs/>
          <w:color w:val="333333"/>
          <w:sz w:val="24"/>
          <w:szCs w:val="24"/>
          <w:lang w:eastAsia="ru-RU"/>
        </w:rPr>
        <w:t>ПОЯСНИТЕЛЬНАЯ ЗАПИСКА</w:t>
      </w:r>
      <w:r w:rsidR="00C82C1A" w:rsidRPr="00C82C1A">
        <w:rPr>
          <w:rFonts w:ascii="Calibri" w:eastAsia="Calibri" w:hAnsi="Calibri" w:cs="Times New Roman"/>
          <w:i/>
          <w:iCs/>
          <w:color w:val="FF0000"/>
        </w:rPr>
        <w:t xml:space="preserve"> </w:t>
      </w:r>
    </w:p>
    <w:p w:rsidR="00F952B6" w:rsidRPr="00852FDD" w:rsidRDefault="00F952B6" w:rsidP="00852FDD">
      <w:pPr>
        <w:spacing w:after="0" w:line="240" w:lineRule="auto"/>
        <w:rPr>
          <w:rFonts w:ascii="Times New Roman" w:eastAsia="Calibri" w:hAnsi="Times New Roman" w:cs="Times New Roman"/>
          <w:i/>
          <w:iCs/>
        </w:rPr>
      </w:pPr>
      <w:r w:rsidRPr="00852FDD">
        <w:rPr>
          <w:rFonts w:ascii="Times New Roman" w:eastAsia="Calibri" w:hAnsi="Times New Roman" w:cs="Times New Roman"/>
          <w:i/>
          <w:iCs/>
        </w:rPr>
        <w:t xml:space="preserve">                                                                                   </w:t>
      </w:r>
      <w:r w:rsidR="00C82C1A" w:rsidRPr="00852FDD">
        <w:rPr>
          <w:rFonts w:ascii="Times New Roman" w:eastAsia="Calibri" w:hAnsi="Times New Roman" w:cs="Times New Roman"/>
          <w:i/>
          <w:iCs/>
        </w:rPr>
        <w:t xml:space="preserve">Духовная жизнь ребенка полноценна лишь тогда, </w:t>
      </w:r>
    </w:p>
    <w:p w:rsidR="00F952B6" w:rsidRPr="00852FDD" w:rsidRDefault="00F952B6" w:rsidP="00852FDD">
      <w:pPr>
        <w:spacing w:after="0" w:line="240" w:lineRule="auto"/>
        <w:rPr>
          <w:rFonts w:ascii="Times New Roman" w:eastAsia="Calibri" w:hAnsi="Times New Roman" w:cs="Times New Roman"/>
          <w:i/>
          <w:iCs/>
        </w:rPr>
      </w:pPr>
      <w:r w:rsidRPr="00852FDD">
        <w:rPr>
          <w:rFonts w:ascii="Times New Roman" w:eastAsia="Calibri" w:hAnsi="Times New Roman" w:cs="Times New Roman"/>
          <w:i/>
          <w:iCs/>
        </w:rPr>
        <w:t xml:space="preserve">                                                                                          </w:t>
      </w:r>
      <w:r w:rsidR="00C82C1A" w:rsidRPr="00852FDD">
        <w:rPr>
          <w:rFonts w:ascii="Times New Roman" w:eastAsia="Calibri" w:hAnsi="Times New Roman" w:cs="Times New Roman"/>
          <w:i/>
          <w:iCs/>
        </w:rPr>
        <w:t xml:space="preserve">когда он живет в мире игры, сказки, музыки, </w:t>
      </w:r>
    </w:p>
    <w:p w:rsidR="00C82C1A" w:rsidRPr="00852FDD" w:rsidRDefault="00F952B6" w:rsidP="00852FDD">
      <w:pPr>
        <w:spacing w:after="0" w:line="240" w:lineRule="auto"/>
        <w:rPr>
          <w:rFonts w:ascii="Times New Roman" w:eastAsia="Calibri" w:hAnsi="Times New Roman" w:cs="Times New Roman"/>
        </w:rPr>
      </w:pPr>
      <w:r w:rsidRPr="00852FDD">
        <w:rPr>
          <w:rFonts w:ascii="Times New Roman" w:eastAsia="Calibri" w:hAnsi="Times New Roman" w:cs="Times New Roman"/>
          <w:i/>
          <w:iCs/>
        </w:rPr>
        <w:t xml:space="preserve">                                                                                                                     </w:t>
      </w:r>
      <w:r w:rsidR="00C82C1A" w:rsidRPr="00852FDD">
        <w:rPr>
          <w:rFonts w:ascii="Times New Roman" w:eastAsia="Calibri" w:hAnsi="Times New Roman" w:cs="Times New Roman"/>
          <w:i/>
          <w:iCs/>
        </w:rPr>
        <w:t>фантазии, творчества.</w:t>
      </w:r>
    </w:p>
    <w:p w:rsidR="000B4345" w:rsidRPr="00852FDD" w:rsidRDefault="00F952B6" w:rsidP="00852FDD">
      <w:pPr>
        <w:spacing w:after="0" w:line="240" w:lineRule="auto"/>
        <w:rPr>
          <w:rFonts w:ascii="Times New Roman" w:eastAsia="Calibri" w:hAnsi="Times New Roman" w:cs="Times New Roman"/>
        </w:rPr>
      </w:pPr>
      <w:r w:rsidRPr="00852FDD">
        <w:rPr>
          <w:rFonts w:ascii="Times New Roman" w:eastAsia="Calibri" w:hAnsi="Times New Roman" w:cs="Times New Roman"/>
          <w:i/>
          <w:iCs/>
        </w:rPr>
        <w:t xml:space="preserve">                                                                                                                         </w:t>
      </w:r>
      <w:r w:rsidR="00C82C1A" w:rsidRPr="00852FDD">
        <w:rPr>
          <w:rFonts w:ascii="Times New Roman" w:eastAsia="Calibri" w:hAnsi="Times New Roman" w:cs="Times New Roman"/>
          <w:i/>
          <w:iCs/>
        </w:rPr>
        <w:t> В. Сухомлинский</w:t>
      </w:r>
    </w:p>
    <w:p w:rsidR="00197C2F" w:rsidRDefault="00197C2F" w:rsidP="00852FDD">
      <w:pPr>
        <w:pStyle w:val="a4"/>
        <w:shd w:val="clear" w:color="auto" w:fill="FFFFFF"/>
        <w:spacing w:before="0" w:beforeAutospacing="0" w:after="0" w:afterAutospacing="0"/>
        <w:rPr>
          <w:rFonts w:ascii="Arial" w:hAnsi="Arial" w:cs="Arial"/>
          <w:color w:val="000000"/>
          <w:sz w:val="27"/>
          <w:szCs w:val="27"/>
        </w:rPr>
      </w:pPr>
    </w:p>
    <w:p w:rsidR="009E3544" w:rsidRPr="00600B9A" w:rsidRDefault="00BD332D" w:rsidP="00852FDD">
      <w:pPr>
        <w:spacing w:after="0" w:line="240" w:lineRule="auto"/>
        <w:ind w:firstLine="708"/>
        <w:jc w:val="both"/>
        <w:rPr>
          <w:rFonts w:ascii="Times New Roman" w:eastAsia="Calibri" w:hAnsi="Times New Roman" w:cs="Times New Roman"/>
          <w:sz w:val="24"/>
          <w:szCs w:val="24"/>
        </w:rPr>
      </w:pPr>
      <w:r w:rsidRPr="00600B9A">
        <w:rPr>
          <w:rFonts w:ascii="Times New Roman" w:eastAsia="Times New Roman" w:hAnsi="Times New Roman" w:cs="Times New Roman"/>
          <w:bCs/>
          <w:sz w:val="24"/>
          <w:szCs w:val="24"/>
          <w:lang w:eastAsia="ru-RU"/>
        </w:rPr>
        <w:t xml:space="preserve">Данная </w:t>
      </w:r>
      <w:r w:rsidR="00DE7D52" w:rsidRPr="00600B9A">
        <w:rPr>
          <w:rFonts w:ascii="Times New Roman" w:eastAsia="Times New Roman" w:hAnsi="Times New Roman" w:cs="Times New Roman"/>
          <w:bCs/>
          <w:sz w:val="24"/>
          <w:szCs w:val="24"/>
          <w:lang w:eastAsia="ru-RU"/>
        </w:rPr>
        <w:t xml:space="preserve">общеобразовательная общеразвивающая </w:t>
      </w:r>
      <w:r w:rsidRPr="00600B9A">
        <w:rPr>
          <w:rFonts w:ascii="Times New Roman" w:eastAsia="Times New Roman" w:hAnsi="Times New Roman" w:cs="Times New Roman"/>
          <w:bCs/>
          <w:sz w:val="24"/>
          <w:szCs w:val="24"/>
          <w:lang w:eastAsia="ru-RU"/>
        </w:rPr>
        <w:t>программа способствует развитию</w:t>
      </w:r>
      <w:r w:rsidR="009E3544" w:rsidRPr="00600B9A">
        <w:rPr>
          <w:rFonts w:ascii="Times New Roman" w:eastAsia="Times New Roman" w:hAnsi="Times New Roman" w:cs="Times New Roman"/>
          <w:bCs/>
          <w:sz w:val="24"/>
          <w:szCs w:val="24"/>
          <w:lang w:eastAsia="ru-RU"/>
        </w:rPr>
        <w:t xml:space="preserve"> </w:t>
      </w:r>
      <w:r w:rsidRPr="00600B9A">
        <w:rPr>
          <w:rFonts w:ascii="Times New Roman" w:eastAsia="Times New Roman" w:hAnsi="Times New Roman" w:cs="Times New Roman"/>
          <w:bCs/>
          <w:sz w:val="24"/>
          <w:szCs w:val="24"/>
          <w:lang w:eastAsia="ru-RU"/>
        </w:rPr>
        <w:t>у детей музыкальной культуры, художественно-эстетического</w:t>
      </w:r>
      <w:r w:rsidR="0083653F" w:rsidRPr="00600B9A">
        <w:rPr>
          <w:rFonts w:ascii="Times New Roman" w:eastAsia="Times New Roman" w:hAnsi="Times New Roman" w:cs="Times New Roman"/>
          <w:bCs/>
          <w:sz w:val="24"/>
          <w:szCs w:val="24"/>
          <w:lang w:eastAsia="ru-RU"/>
        </w:rPr>
        <w:t xml:space="preserve"> вкус</w:t>
      </w:r>
      <w:r w:rsidRPr="00600B9A">
        <w:rPr>
          <w:rFonts w:ascii="Times New Roman" w:eastAsia="Times New Roman" w:hAnsi="Times New Roman" w:cs="Times New Roman"/>
          <w:bCs/>
          <w:sz w:val="24"/>
          <w:szCs w:val="24"/>
          <w:lang w:eastAsia="ru-RU"/>
        </w:rPr>
        <w:t>а, творческих</w:t>
      </w:r>
      <w:r w:rsidR="0083653F" w:rsidRPr="00600B9A">
        <w:rPr>
          <w:rFonts w:ascii="Times New Roman" w:eastAsia="Times New Roman" w:hAnsi="Times New Roman" w:cs="Times New Roman"/>
          <w:bCs/>
          <w:sz w:val="24"/>
          <w:szCs w:val="24"/>
          <w:lang w:eastAsia="ru-RU"/>
        </w:rPr>
        <w:t xml:space="preserve"> </w:t>
      </w:r>
      <w:r w:rsidRPr="00600B9A">
        <w:rPr>
          <w:rFonts w:ascii="Times New Roman" w:eastAsia="Times New Roman" w:hAnsi="Times New Roman" w:cs="Times New Roman"/>
          <w:bCs/>
          <w:sz w:val="24"/>
          <w:szCs w:val="24"/>
          <w:lang w:eastAsia="ru-RU"/>
        </w:rPr>
        <w:t>способностей</w:t>
      </w:r>
      <w:r w:rsidR="009E3544" w:rsidRPr="00600B9A">
        <w:rPr>
          <w:rFonts w:ascii="Times New Roman" w:eastAsia="Times New Roman" w:hAnsi="Times New Roman" w:cs="Times New Roman"/>
          <w:sz w:val="24"/>
          <w:szCs w:val="24"/>
          <w:lang w:eastAsia="ru-RU"/>
        </w:rPr>
        <w:t xml:space="preserve">. </w:t>
      </w:r>
    </w:p>
    <w:p w:rsidR="00BA30CB" w:rsidRPr="00351566" w:rsidRDefault="00BA30CB" w:rsidP="00852FDD">
      <w:pPr>
        <w:pStyle w:val="a4"/>
        <w:shd w:val="clear" w:color="auto" w:fill="FFFFFF"/>
        <w:spacing w:before="0" w:beforeAutospacing="0" w:after="0" w:afterAutospacing="0"/>
        <w:ind w:firstLine="708"/>
        <w:jc w:val="both"/>
        <w:rPr>
          <w:color w:val="FF0000"/>
        </w:rPr>
      </w:pPr>
      <w:r w:rsidRPr="00600B9A">
        <w:t>Вокальное пение является одной из форм музыкального обучения и воспитания подрастающего поколения, как самого доступного и любимого детьми вида музыкального исполнительства</w:t>
      </w:r>
      <w:r w:rsidRPr="00351566">
        <w:rPr>
          <w:color w:val="FF0000"/>
        </w:rPr>
        <w:t>.</w:t>
      </w:r>
      <w:r w:rsidR="00C82C1A" w:rsidRPr="00351566">
        <w:rPr>
          <w:rFonts w:eastAsia="Calibri"/>
          <w:color w:val="FF0000"/>
          <w:lang w:eastAsia="en-US"/>
        </w:rPr>
        <w:t xml:space="preserve"> </w:t>
      </w:r>
      <w:r w:rsidR="00351566" w:rsidRPr="00322A1E">
        <w:rPr>
          <w:rFonts w:ascii="Palatino Linotype" w:hAnsi="Palatino Linotype"/>
          <w:color w:val="FF0000"/>
          <w:sz w:val="20"/>
          <w:szCs w:val="20"/>
        </w:rPr>
        <w:t xml:space="preserve"> </w:t>
      </w:r>
    </w:p>
    <w:p w:rsidR="00341964" w:rsidRPr="00600B9A" w:rsidRDefault="00B2633D" w:rsidP="00852FD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возрасте 4 – 6</w:t>
      </w:r>
      <w:r w:rsidR="00BA30CB" w:rsidRPr="00600B9A">
        <w:rPr>
          <w:rFonts w:ascii="Times New Roman" w:eastAsia="Calibri" w:hAnsi="Times New Roman" w:cs="Times New Roman"/>
          <w:sz w:val="24"/>
          <w:szCs w:val="24"/>
        </w:rPr>
        <w:t xml:space="preserve"> лет потребность детей проявлять себя в творчестве огромна. </w:t>
      </w:r>
      <w:r w:rsidR="00C82C1A" w:rsidRPr="00600B9A">
        <w:rPr>
          <w:rFonts w:ascii="Times New Roman" w:eastAsia="Calibri" w:hAnsi="Times New Roman" w:cs="Times New Roman"/>
          <w:sz w:val="24"/>
          <w:szCs w:val="24"/>
        </w:rPr>
        <w:t xml:space="preserve">В этом возрасте активно развиваются способности детей, прежде всего музыкальные. </w:t>
      </w:r>
      <w:r w:rsidR="00BA30CB" w:rsidRPr="00600B9A">
        <w:rPr>
          <w:rFonts w:ascii="Times New Roman" w:eastAsia="Calibri" w:hAnsi="Times New Roman" w:cs="Times New Roman"/>
          <w:sz w:val="24"/>
          <w:szCs w:val="24"/>
        </w:rPr>
        <w:t>Очень важно на</w:t>
      </w:r>
      <w:r w:rsidR="00D44B2B" w:rsidRPr="00600B9A">
        <w:rPr>
          <w:rFonts w:ascii="Times New Roman" w:eastAsia="Calibri" w:hAnsi="Times New Roman" w:cs="Times New Roman"/>
          <w:sz w:val="24"/>
          <w:szCs w:val="24"/>
        </w:rPr>
        <w:t xml:space="preserve"> начальном </w:t>
      </w:r>
      <w:r w:rsidR="00BA30CB" w:rsidRPr="00600B9A">
        <w:rPr>
          <w:rFonts w:ascii="Times New Roman" w:eastAsia="Calibri" w:hAnsi="Times New Roman" w:cs="Times New Roman"/>
          <w:sz w:val="24"/>
          <w:szCs w:val="24"/>
        </w:rPr>
        <w:t xml:space="preserve">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 Высшим проявлением способностей является </w:t>
      </w:r>
      <w:r w:rsidR="00D035E4" w:rsidRPr="00600B9A">
        <w:rPr>
          <w:rFonts w:ascii="Times New Roman" w:eastAsia="Calibri" w:hAnsi="Times New Roman" w:cs="Times New Roman"/>
          <w:sz w:val="24"/>
          <w:szCs w:val="24"/>
        </w:rPr>
        <w:t>ТАЛАНТ.</w:t>
      </w:r>
      <w:r w:rsidR="00D44B2B" w:rsidRPr="00600B9A">
        <w:rPr>
          <w:rFonts w:ascii="Times New Roman" w:eastAsia="Calibri" w:hAnsi="Times New Roman" w:cs="Times New Roman"/>
          <w:sz w:val="24"/>
          <w:szCs w:val="24"/>
        </w:rPr>
        <w:t xml:space="preserve"> </w:t>
      </w:r>
      <w:r w:rsidR="00D035E4" w:rsidRPr="00600B9A">
        <w:rPr>
          <w:rFonts w:ascii="Times New Roman" w:hAnsi="Times New Roman" w:cs="Times New Roman"/>
          <w:sz w:val="24"/>
          <w:szCs w:val="24"/>
        </w:rPr>
        <w:t xml:space="preserve">И если у ребёнка есть желание петь, важно помочь </w:t>
      </w:r>
      <w:r w:rsidR="009F39E6" w:rsidRPr="00600B9A">
        <w:rPr>
          <w:rFonts w:ascii="Times New Roman" w:hAnsi="Times New Roman" w:cs="Times New Roman"/>
          <w:sz w:val="24"/>
          <w:szCs w:val="24"/>
        </w:rPr>
        <w:t xml:space="preserve">и </w:t>
      </w:r>
      <w:r w:rsidR="00D035E4" w:rsidRPr="00600B9A">
        <w:rPr>
          <w:rFonts w:ascii="Times New Roman" w:hAnsi="Times New Roman" w:cs="Times New Roman"/>
          <w:sz w:val="24"/>
          <w:szCs w:val="24"/>
        </w:rPr>
        <w:t>раскрыть его</w:t>
      </w:r>
      <w:r w:rsidR="009F39E6" w:rsidRPr="00600B9A">
        <w:rPr>
          <w:rFonts w:ascii="Times New Roman" w:hAnsi="Times New Roman" w:cs="Times New Roman"/>
          <w:sz w:val="24"/>
          <w:szCs w:val="24"/>
        </w:rPr>
        <w:t xml:space="preserve"> возможности</w:t>
      </w:r>
      <w:r w:rsidR="00D035E4" w:rsidRPr="00600B9A">
        <w:rPr>
          <w:rFonts w:ascii="Times New Roman" w:hAnsi="Times New Roman" w:cs="Times New Roman"/>
          <w:sz w:val="24"/>
          <w:szCs w:val="24"/>
        </w:rPr>
        <w:t xml:space="preserve">. </w:t>
      </w:r>
      <w:r w:rsidR="007547FC" w:rsidRPr="00600B9A">
        <w:rPr>
          <w:rFonts w:ascii="Times New Roman" w:eastAsia="Calibri" w:hAnsi="Times New Roman" w:cs="Times New Roman"/>
          <w:sz w:val="24"/>
          <w:szCs w:val="24"/>
        </w:rPr>
        <w:t xml:space="preserve">Возможность выразить свои чувства в </w:t>
      </w:r>
      <w:r w:rsidR="009F39E6" w:rsidRPr="00600B9A">
        <w:rPr>
          <w:rFonts w:ascii="Times New Roman" w:eastAsia="Calibri" w:hAnsi="Times New Roman" w:cs="Times New Roman"/>
          <w:sz w:val="24"/>
          <w:szCs w:val="24"/>
        </w:rPr>
        <w:t>песне,</w:t>
      </w:r>
      <w:r w:rsidR="007547FC" w:rsidRPr="00600B9A">
        <w:rPr>
          <w:rFonts w:ascii="Times New Roman" w:eastAsia="Calibri" w:hAnsi="Times New Roman" w:cs="Times New Roman"/>
          <w:sz w:val="24"/>
          <w:szCs w:val="24"/>
        </w:rPr>
        <w:t xml:space="preserve"> внимательно слушая музыку, в огромной степени способствует эмоциональному, духовному, физическому развитию ребёнка. Сочетание духовного и физического необходимо для развития личности ребенка. </w:t>
      </w:r>
      <w:r w:rsidR="007547FC" w:rsidRPr="00600B9A">
        <w:rPr>
          <w:rFonts w:ascii="Times New Roman" w:hAnsi="Times New Roman" w:cs="Times New Roman"/>
          <w:sz w:val="24"/>
          <w:szCs w:val="24"/>
        </w:rPr>
        <w:t>Особую радость ребёнку доставляет общение во время коллективного творчества: пение в ансамбле объединяет детей, создаёт условия для их музыкального эмоционального общения, эффективно снимает напряжение, расслабляет, способствует развитию коммуникативных навыков. Занятия в вокально</w:t>
      </w:r>
      <w:r w:rsidR="007670C0" w:rsidRPr="00600B9A">
        <w:rPr>
          <w:rFonts w:ascii="Times New Roman" w:hAnsi="Times New Roman" w:cs="Times New Roman"/>
          <w:sz w:val="24"/>
          <w:szCs w:val="24"/>
        </w:rPr>
        <w:t>м ансамбле – это возможность</w:t>
      </w:r>
      <w:r w:rsidR="007547FC" w:rsidRPr="00600B9A">
        <w:rPr>
          <w:rFonts w:ascii="Times New Roman" w:hAnsi="Times New Roman" w:cs="Times New Roman"/>
          <w:sz w:val="24"/>
          <w:szCs w:val="24"/>
        </w:rPr>
        <w:t xml:space="preserve"> самовыражения, интересное проведение свободного времени</w:t>
      </w:r>
      <w:r w:rsidR="007670C0" w:rsidRPr="00600B9A">
        <w:rPr>
          <w:rFonts w:ascii="Times New Roman" w:hAnsi="Times New Roman" w:cs="Times New Roman"/>
          <w:sz w:val="24"/>
          <w:szCs w:val="24"/>
        </w:rPr>
        <w:t xml:space="preserve"> с друзьями</w:t>
      </w:r>
      <w:r w:rsidR="007547FC" w:rsidRPr="00600B9A">
        <w:rPr>
          <w:rFonts w:ascii="Times New Roman" w:hAnsi="Times New Roman" w:cs="Times New Roman"/>
          <w:sz w:val="24"/>
          <w:szCs w:val="24"/>
        </w:rPr>
        <w:t xml:space="preserve">. </w:t>
      </w:r>
      <w:r w:rsidR="009F244C" w:rsidRPr="00600B9A">
        <w:rPr>
          <w:rFonts w:ascii="Times New Roman" w:eastAsia="Calibri" w:hAnsi="Times New Roman" w:cs="Times New Roman"/>
          <w:sz w:val="24"/>
          <w:szCs w:val="24"/>
        </w:rPr>
        <w:t xml:space="preserve">Часто у детей младшего возраста </w:t>
      </w:r>
      <w:r w:rsidR="00852FDD" w:rsidRPr="00600B9A">
        <w:rPr>
          <w:rFonts w:ascii="Times New Roman" w:eastAsia="Calibri" w:hAnsi="Times New Roman" w:cs="Times New Roman"/>
          <w:sz w:val="24"/>
          <w:szCs w:val="24"/>
        </w:rPr>
        <w:t>недостаточно</w:t>
      </w:r>
      <w:r w:rsidR="009F244C" w:rsidRPr="00600B9A">
        <w:rPr>
          <w:rFonts w:ascii="Times New Roman" w:eastAsia="Calibri" w:hAnsi="Times New Roman" w:cs="Times New Roman"/>
          <w:sz w:val="24"/>
          <w:szCs w:val="24"/>
        </w:rPr>
        <w:t xml:space="preserve"> сформирована музыкальная культура, дети замкнуты, двигательная и вокальная активность слабая. Поэтому, появилась актуальная необходимость в разработке дополнительной программы, которая поможет в работе с детьми, для развития вокально-творческих способностей. </w:t>
      </w:r>
      <w:r w:rsidR="007547FC" w:rsidRPr="00600B9A">
        <w:rPr>
          <w:rFonts w:ascii="Times New Roman" w:hAnsi="Times New Roman" w:cs="Times New Roman"/>
          <w:sz w:val="24"/>
          <w:szCs w:val="24"/>
        </w:rPr>
        <w:t>Эти факторы и обуславливают</w:t>
      </w:r>
      <w:r w:rsidR="009F244C" w:rsidRPr="00600B9A">
        <w:rPr>
          <w:rFonts w:ascii="Times New Roman" w:hAnsi="Times New Roman" w:cs="Times New Roman"/>
          <w:sz w:val="24"/>
          <w:szCs w:val="24"/>
        </w:rPr>
        <w:t xml:space="preserve"> востребованность </w:t>
      </w:r>
      <w:r w:rsidR="007547FC" w:rsidRPr="00600B9A">
        <w:rPr>
          <w:rFonts w:ascii="Times New Roman" w:hAnsi="Times New Roman" w:cs="Times New Roman"/>
          <w:sz w:val="24"/>
          <w:szCs w:val="24"/>
        </w:rPr>
        <w:t xml:space="preserve">программы, направленной на обучение пению </w:t>
      </w:r>
      <w:r w:rsidR="007670C0" w:rsidRPr="00600B9A">
        <w:rPr>
          <w:rFonts w:ascii="Times New Roman" w:hAnsi="Times New Roman" w:cs="Times New Roman"/>
          <w:sz w:val="24"/>
          <w:szCs w:val="24"/>
        </w:rPr>
        <w:t>детей в</w:t>
      </w:r>
      <w:r w:rsidR="007547FC" w:rsidRPr="00600B9A">
        <w:rPr>
          <w:rFonts w:ascii="Times New Roman" w:hAnsi="Times New Roman" w:cs="Times New Roman"/>
          <w:sz w:val="24"/>
          <w:szCs w:val="24"/>
        </w:rPr>
        <w:t xml:space="preserve"> рамках вокального ансамбля.</w:t>
      </w:r>
      <w:r w:rsidR="007670C0" w:rsidRPr="00600B9A">
        <w:rPr>
          <w:rFonts w:ascii="Times New Roman" w:hAnsi="Times New Roman" w:cs="Times New Roman"/>
          <w:sz w:val="24"/>
          <w:szCs w:val="24"/>
        </w:rPr>
        <w:t xml:space="preserve"> </w:t>
      </w:r>
    </w:p>
    <w:p w:rsidR="00E05188" w:rsidRPr="00600B9A" w:rsidRDefault="00C82C1A" w:rsidP="00852FDD">
      <w:pPr>
        <w:spacing w:after="0" w:line="240" w:lineRule="auto"/>
        <w:ind w:firstLine="708"/>
        <w:jc w:val="both"/>
        <w:rPr>
          <w:rFonts w:ascii="Times New Roman" w:hAnsi="Times New Roman" w:cs="Times New Roman"/>
          <w:sz w:val="24"/>
          <w:szCs w:val="24"/>
        </w:rPr>
      </w:pPr>
      <w:r w:rsidRPr="00600B9A">
        <w:rPr>
          <w:rFonts w:ascii="Times New Roman" w:hAnsi="Times New Roman" w:cs="Times New Roman"/>
          <w:sz w:val="24"/>
          <w:szCs w:val="24"/>
        </w:rPr>
        <w:t xml:space="preserve">В процессе пения </w:t>
      </w:r>
      <w:r w:rsidR="007670C0" w:rsidRPr="00600B9A">
        <w:rPr>
          <w:rFonts w:ascii="Times New Roman" w:hAnsi="Times New Roman" w:cs="Times New Roman"/>
          <w:sz w:val="24"/>
          <w:szCs w:val="24"/>
          <w:shd w:val="clear" w:color="auto" w:fill="FFFFFF"/>
        </w:rPr>
        <w:t xml:space="preserve">в вокальном ансамбле </w:t>
      </w:r>
      <w:r w:rsidR="007670C0" w:rsidRPr="00600B9A">
        <w:rPr>
          <w:rFonts w:ascii="Times New Roman" w:hAnsi="Times New Roman" w:cs="Times New Roman"/>
          <w:sz w:val="24"/>
          <w:szCs w:val="24"/>
        </w:rPr>
        <w:t>развивается</w:t>
      </w:r>
      <w:r w:rsidRPr="00600B9A">
        <w:rPr>
          <w:rFonts w:ascii="Times New Roman" w:hAnsi="Times New Roman" w:cs="Times New Roman"/>
          <w:sz w:val="24"/>
          <w:szCs w:val="24"/>
        </w:rPr>
        <w:t xml:space="preserve"> </w:t>
      </w:r>
      <w:r w:rsidR="007670C0" w:rsidRPr="00600B9A">
        <w:rPr>
          <w:rFonts w:ascii="Times New Roman" w:hAnsi="Times New Roman" w:cs="Times New Roman"/>
          <w:sz w:val="24"/>
          <w:szCs w:val="24"/>
        </w:rPr>
        <w:t xml:space="preserve">музыкальный слух, </w:t>
      </w:r>
      <w:r w:rsidRPr="00600B9A">
        <w:rPr>
          <w:rFonts w:ascii="Times New Roman" w:hAnsi="Times New Roman" w:cs="Times New Roman"/>
          <w:sz w:val="24"/>
          <w:szCs w:val="24"/>
        </w:rPr>
        <w:t xml:space="preserve">речь, </w:t>
      </w:r>
      <w:r w:rsidR="007670C0" w:rsidRPr="00600B9A">
        <w:rPr>
          <w:rFonts w:ascii="Times New Roman" w:hAnsi="Times New Roman" w:cs="Times New Roman"/>
          <w:sz w:val="24"/>
          <w:szCs w:val="24"/>
        </w:rPr>
        <w:t>и такие общие качества как внимание, память, воображение и эмоциональная отзывчивость детей.</w:t>
      </w:r>
      <w:r w:rsidR="007670C0" w:rsidRPr="00600B9A">
        <w:rPr>
          <w:rFonts w:ascii="Times New Roman" w:hAnsi="Times New Roman" w:cs="Times New Roman"/>
          <w:sz w:val="24"/>
          <w:szCs w:val="24"/>
          <w:shd w:val="clear" w:color="auto" w:fill="FFFFFF"/>
        </w:rPr>
        <w:t xml:space="preserve"> Певческие навыки способствуют развитию навыков коллективного пения</w:t>
      </w:r>
      <w:r w:rsidR="007670C0" w:rsidRPr="00600B9A">
        <w:rPr>
          <w:rFonts w:ascii="Times New Roman" w:hAnsi="Times New Roman" w:cs="Times New Roman"/>
          <w:sz w:val="24"/>
          <w:szCs w:val="24"/>
        </w:rPr>
        <w:t>.</w:t>
      </w:r>
      <w:r w:rsidR="009F39E6" w:rsidRPr="00600B9A">
        <w:rPr>
          <w:rFonts w:ascii="Times New Roman" w:hAnsi="Times New Roman" w:cs="Times New Roman"/>
          <w:sz w:val="24"/>
          <w:szCs w:val="24"/>
        </w:rPr>
        <w:t xml:space="preserve"> </w:t>
      </w:r>
      <w:r w:rsidRPr="00600B9A">
        <w:rPr>
          <w:rFonts w:ascii="Times New Roman" w:hAnsi="Times New Roman" w:cs="Times New Roman"/>
          <w:sz w:val="24"/>
          <w:szCs w:val="24"/>
        </w:rPr>
        <w:t>На начальном этапе закладываются основы певческой культ</w:t>
      </w:r>
      <w:r w:rsidR="009F39E6" w:rsidRPr="00600B9A">
        <w:rPr>
          <w:rFonts w:ascii="Times New Roman" w:hAnsi="Times New Roman" w:cs="Times New Roman"/>
          <w:sz w:val="24"/>
          <w:szCs w:val="24"/>
        </w:rPr>
        <w:t>уры, в дальнейшем обучении</w:t>
      </w:r>
      <w:r w:rsidRPr="00600B9A">
        <w:rPr>
          <w:rFonts w:ascii="Times New Roman" w:hAnsi="Times New Roman" w:cs="Times New Roman"/>
          <w:sz w:val="24"/>
          <w:szCs w:val="24"/>
        </w:rPr>
        <w:t xml:space="preserve"> вокальные навыки развиваются и совершенствуются. </w:t>
      </w:r>
    </w:p>
    <w:p w:rsidR="009F39E6" w:rsidRPr="00600B9A" w:rsidRDefault="009F39E6" w:rsidP="00852FDD">
      <w:pPr>
        <w:spacing w:after="0" w:line="240" w:lineRule="auto"/>
        <w:ind w:firstLine="708"/>
        <w:jc w:val="both"/>
        <w:rPr>
          <w:rFonts w:ascii="Times New Roman" w:eastAsia="Calibri" w:hAnsi="Times New Roman" w:cs="Times New Roman"/>
          <w:sz w:val="24"/>
          <w:szCs w:val="24"/>
        </w:rPr>
      </w:pPr>
      <w:r w:rsidRPr="00600B9A">
        <w:rPr>
          <w:rFonts w:ascii="Times New Roman" w:eastAsia="Times New Roman" w:hAnsi="Times New Roman" w:cs="Times New Roman"/>
          <w:sz w:val="24"/>
          <w:szCs w:val="24"/>
          <w:lang w:eastAsia="ru-RU"/>
        </w:rPr>
        <w:t>Программа «Развитие детей средствами</w:t>
      </w:r>
      <w:r w:rsidRPr="00600B9A">
        <w:rPr>
          <w:rFonts w:ascii="Times New Roman" w:hAnsi="Times New Roman" w:cs="Times New Roman"/>
          <w:sz w:val="24"/>
          <w:szCs w:val="24"/>
        </w:rPr>
        <w:t xml:space="preserve"> </w:t>
      </w:r>
      <w:r w:rsidRPr="00600B9A">
        <w:rPr>
          <w:rFonts w:ascii="Times New Roman" w:eastAsia="Times New Roman" w:hAnsi="Times New Roman" w:cs="Times New Roman"/>
          <w:sz w:val="24"/>
          <w:szCs w:val="24"/>
          <w:lang w:eastAsia="ru-RU"/>
        </w:rPr>
        <w:t>вокального</w:t>
      </w:r>
      <w:r w:rsidR="00297415">
        <w:rPr>
          <w:rFonts w:ascii="Times New Roman" w:eastAsia="Times New Roman" w:hAnsi="Times New Roman" w:cs="Times New Roman"/>
          <w:sz w:val="24"/>
          <w:szCs w:val="24"/>
          <w:lang w:eastAsia="ru-RU"/>
        </w:rPr>
        <w:t xml:space="preserve"> ансамблевого</w:t>
      </w:r>
      <w:r w:rsidRPr="00600B9A">
        <w:rPr>
          <w:rFonts w:ascii="Times New Roman" w:eastAsia="Times New Roman" w:hAnsi="Times New Roman" w:cs="Times New Roman"/>
          <w:sz w:val="24"/>
          <w:szCs w:val="24"/>
          <w:lang w:eastAsia="ru-RU"/>
        </w:rPr>
        <w:t xml:space="preserve"> пения»»</w:t>
      </w:r>
      <w:r w:rsidRPr="00600B9A">
        <w:rPr>
          <w:rFonts w:ascii="Times New Roman" w:hAnsi="Times New Roman" w:cs="Times New Roman"/>
          <w:sz w:val="24"/>
          <w:szCs w:val="24"/>
        </w:rPr>
        <w:t xml:space="preserve"> </w:t>
      </w:r>
      <w:r w:rsidRPr="00600B9A">
        <w:rPr>
          <w:rFonts w:ascii="Times New Roman" w:eastAsia="Times New Roman" w:hAnsi="Times New Roman" w:cs="Times New Roman"/>
          <w:sz w:val="24"/>
          <w:szCs w:val="24"/>
          <w:lang w:eastAsia="ru-RU"/>
        </w:rPr>
        <w:t xml:space="preserve">театра песни «Звонница» ориентирована на развитие творческих способностей, построена с учётом возрастных и психологических особенностей, направлена на развитие </w:t>
      </w:r>
      <w:r w:rsidRPr="00C82C1A">
        <w:rPr>
          <w:rFonts w:ascii="Times New Roman" w:eastAsia="Calibri" w:hAnsi="Times New Roman" w:cs="Times New Roman"/>
          <w:sz w:val="24"/>
          <w:szCs w:val="24"/>
        </w:rPr>
        <w:t>вокальных данных, творческих способност</w:t>
      </w:r>
      <w:r w:rsidRPr="00600B9A">
        <w:rPr>
          <w:rFonts w:ascii="Times New Roman" w:eastAsia="Calibri" w:hAnsi="Times New Roman" w:cs="Times New Roman"/>
          <w:sz w:val="24"/>
          <w:szCs w:val="24"/>
        </w:rPr>
        <w:t xml:space="preserve">ей, исполнительского мастерства и </w:t>
      </w:r>
      <w:r w:rsidRPr="00600B9A">
        <w:rPr>
          <w:rFonts w:ascii="Times New Roman" w:eastAsia="Times New Roman" w:hAnsi="Times New Roman" w:cs="Times New Roman"/>
          <w:sz w:val="24"/>
          <w:szCs w:val="24"/>
          <w:lang w:eastAsia="ru-RU"/>
        </w:rPr>
        <w:t xml:space="preserve">эмоциональной сферы ребёнка. </w:t>
      </w:r>
    </w:p>
    <w:p w:rsidR="00E05188" w:rsidRPr="009F244C" w:rsidRDefault="00E05188" w:rsidP="00852FDD">
      <w:pPr>
        <w:spacing w:after="0" w:line="240" w:lineRule="auto"/>
        <w:rPr>
          <w:rFonts w:ascii="Times New Roman" w:hAnsi="Times New Roman" w:cs="Times New Roman"/>
          <w:sz w:val="24"/>
          <w:szCs w:val="24"/>
        </w:rPr>
      </w:pPr>
    </w:p>
    <w:p w:rsidR="007D0C1A" w:rsidRPr="009F244C" w:rsidRDefault="00DE7D52" w:rsidP="00852FDD">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b/>
          <w:color w:val="000000" w:themeColor="text1"/>
          <w:sz w:val="24"/>
          <w:szCs w:val="24"/>
        </w:rPr>
        <w:t>Цель П</w:t>
      </w:r>
      <w:r w:rsidR="007D0C1A" w:rsidRPr="009F244C">
        <w:rPr>
          <w:rFonts w:ascii="Times New Roman" w:hAnsi="Times New Roman" w:cs="Times New Roman"/>
          <w:b/>
          <w:color w:val="000000" w:themeColor="text1"/>
          <w:sz w:val="24"/>
          <w:szCs w:val="24"/>
        </w:rPr>
        <w:t>рограммы</w:t>
      </w:r>
      <w:r w:rsidR="007D0C1A" w:rsidRPr="009F244C">
        <w:rPr>
          <w:rFonts w:ascii="Times New Roman" w:hAnsi="Times New Roman" w:cs="Times New Roman"/>
          <w:color w:val="000000" w:themeColor="text1"/>
          <w:sz w:val="24"/>
          <w:szCs w:val="24"/>
        </w:rPr>
        <w:t xml:space="preserve"> – через </w:t>
      </w:r>
      <w:r w:rsidR="00DD4E0C" w:rsidRPr="009F244C">
        <w:rPr>
          <w:rFonts w:ascii="Times New Roman" w:hAnsi="Times New Roman" w:cs="Times New Roman"/>
          <w:color w:val="000000" w:themeColor="text1"/>
          <w:sz w:val="24"/>
          <w:szCs w:val="24"/>
        </w:rPr>
        <w:t>активную музыкально</w:t>
      </w:r>
      <w:r w:rsidR="007D0C1A" w:rsidRPr="009F244C">
        <w:rPr>
          <w:rFonts w:ascii="Times New Roman" w:hAnsi="Times New Roman" w:cs="Times New Roman"/>
          <w:color w:val="000000" w:themeColor="text1"/>
          <w:sz w:val="24"/>
          <w:szCs w:val="24"/>
        </w:rPr>
        <w:t xml:space="preserve">-творческую </w:t>
      </w:r>
      <w:r w:rsidR="00DD4E0C" w:rsidRPr="009F244C">
        <w:rPr>
          <w:rFonts w:ascii="Times New Roman" w:hAnsi="Times New Roman" w:cs="Times New Roman"/>
          <w:color w:val="000000" w:themeColor="text1"/>
          <w:sz w:val="24"/>
          <w:szCs w:val="24"/>
        </w:rPr>
        <w:t>деятельность сформировать</w:t>
      </w:r>
      <w:r w:rsidR="007D0C1A" w:rsidRPr="009F244C">
        <w:rPr>
          <w:rFonts w:ascii="Times New Roman" w:hAnsi="Times New Roman" w:cs="Times New Roman"/>
          <w:color w:val="000000" w:themeColor="text1"/>
          <w:sz w:val="24"/>
          <w:szCs w:val="24"/>
        </w:rPr>
        <w:t xml:space="preserve"> </w:t>
      </w:r>
      <w:r w:rsidR="00F952B6" w:rsidRPr="009F244C">
        <w:rPr>
          <w:rFonts w:ascii="Times New Roman" w:hAnsi="Times New Roman" w:cs="Times New Roman"/>
          <w:color w:val="000000" w:themeColor="text1"/>
          <w:sz w:val="24"/>
          <w:szCs w:val="24"/>
        </w:rPr>
        <w:t xml:space="preserve">у детей </w:t>
      </w:r>
      <w:r w:rsidR="00DD4E0C" w:rsidRPr="009F244C">
        <w:rPr>
          <w:rFonts w:ascii="Times New Roman" w:hAnsi="Times New Roman" w:cs="Times New Roman"/>
          <w:color w:val="000000" w:themeColor="text1"/>
          <w:sz w:val="24"/>
          <w:szCs w:val="24"/>
        </w:rPr>
        <w:t>устойчивый</w:t>
      </w:r>
      <w:r w:rsidR="007D0C1A" w:rsidRPr="009F244C">
        <w:rPr>
          <w:rFonts w:ascii="Times New Roman" w:hAnsi="Times New Roman" w:cs="Times New Roman"/>
          <w:color w:val="000000" w:themeColor="text1"/>
          <w:sz w:val="24"/>
          <w:szCs w:val="24"/>
        </w:rPr>
        <w:t xml:space="preserve"> </w:t>
      </w:r>
      <w:r w:rsidR="00DD4E0C" w:rsidRPr="009F244C">
        <w:rPr>
          <w:rFonts w:ascii="Times New Roman" w:hAnsi="Times New Roman" w:cs="Times New Roman"/>
          <w:color w:val="000000" w:themeColor="text1"/>
          <w:sz w:val="24"/>
          <w:szCs w:val="24"/>
        </w:rPr>
        <w:t>интерес к</w:t>
      </w:r>
      <w:r w:rsidR="007D0C1A" w:rsidRPr="009F244C">
        <w:rPr>
          <w:rFonts w:ascii="Times New Roman" w:hAnsi="Times New Roman" w:cs="Times New Roman"/>
          <w:color w:val="000000" w:themeColor="text1"/>
          <w:sz w:val="24"/>
          <w:szCs w:val="24"/>
        </w:rPr>
        <w:t xml:space="preserve"> пению, </w:t>
      </w:r>
      <w:r w:rsidR="00DD4E0C" w:rsidRPr="009F244C">
        <w:rPr>
          <w:rFonts w:ascii="Times New Roman" w:hAnsi="Times New Roman" w:cs="Times New Roman"/>
          <w:color w:val="000000" w:themeColor="text1"/>
          <w:sz w:val="24"/>
          <w:szCs w:val="24"/>
        </w:rPr>
        <w:t>развить вокальные</w:t>
      </w:r>
      <w:r w:rsidR="007D0C1A" w:rsidRPr="009F244C">
        <w:rPr>
          <w:rFonts w:ascii="Times New Roman" w:hAnsi="Times New Roman" w:cs="Times New Roman"/>
          <w:color w:val="000000" w:themeColor="text1"/>
          <w:sz w:val="24"/>
          <w:szCs w:val="24"/>
        </w:rPr>
        <w:t xml:space="preserve"> способности, помочь раскрытию творческого потенциала.</w:t>
      </w:r>
    </w:p>
    <w:p w:rsidR="00694DFC" w:rsidRPr="009F244C" w:rsidRDefault="00DE7D52" w:rsidP="00852FDD">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Основная концепция П</w:t>
      </w:r>
      <w:r w:rsidR="00694DFC" w:rsidRPr="009F244C">
        <w:rPr>
          <w:rFonts w:ascii="Times New Roman" w:hAnsi="Times New Roman" w:cs="Times New Roman"/>
          <w:color w:val="000000" w:themeColor="text1"/>
          <w:sz w:val="24"/>
          <w:szCs w:val="24"/>
        </w:rPr>
        <w:t xml:space="preserve">рограммы: </w:t>
      </w:r>
    </w:p>
    <w:p w:rsidR="00694DFC" w:rsidRPr="009F244C" w:rsidRDefault="00694DFC" w:rsidP="00852FDD">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 xml:space="preserve">- привить детям любовь к вокально-исполнительской культуре через </w:t>
      </w:r>
      <w:r w:rsidR="00DD4E0C" w:rsidRPr="009F244C">
        <w:rPr>
          <w:rFonts w:ascii="Times New Roman" w:hAnsi="Times New Roman" w:cs="Times New Roman"/>
          <w:color w:val="000000" w:themeColor="text1"/>
          <w:sz w:val="24"/>
          <w:szCs w:val="24"/>
        </w:rPr>
        <w:t>ансамблевое пение</w:t>
      </w:r>
      <w:r w:rsidRPr="009F244C">
        <w:rPr>
          <w:rFonts w:ascii="Times New Roman" w:hAnsi="Times New Roman" w:cs="Times New Roman"/>
          <w:color w:val="000000" w:themeColor="text1"/>
          <w:sz w:val="24"/>
          <w:szCs w:val="24"/>
        </w:rPr>
        <w:t>;</w:t>
      </w:r>
    </w:p>
    <w:p w:rsidR="00694DFC" w:rsidRPr="009F244C" w:rsidRDefault="009F39E6" w:rsidP="00852FDD">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w:t>
      </w:r>
      <w:r w:rsidR="00694DFC" w:rsidRPr="009F244C">
        <w:rPr>
          <w:rFonts w:ascii="Times New Roman" w:hAnsi="Times New Roman" w:cs="Times New Roman"/>
          <w:color w:val="000000" w:themeColor="text1"/>
          <w:sz w:val="24"/>
          <w:szCs w:val="24"/>
        </w:rPr>
        <w:t>развить вокальные, слуховые, интонационные и другие навыки для успешной реализации их творческих возможностей.</w:t>
      </w:r>
    </w:p>
    <w:p w:rsidR="00852FDD" w:rsidRDefault="00852FDD" w:rsidP="00852FDD">
      <w:pPr>
        <w:spacing w:after="0" w:line="240" w:lineRule="auto"/>
        <w:jc w:val="both"/>
        <w:rPr>
          <w:rFonts w:ascii="Times New Roman" w:eastAsia="Times New Roman" w:hAnsi="Times New Roman" w:cs="Times New Roman"/>
          <w:b/>
          <w:color w:val="000000" w:themeColor="text1"/>
          <w:sz w:val="24"/>
          <w:szCs w:val="24"/>
          <w:lang w:eastAsia="ru-RU"/>
        </w:rPr>
      </w:pPr>
    </w:p>
    <w:p w:rsidR="00852FDD" w:rsidRDefault="00852FDD" w:rsidP="00852FDD">
      <w:pPr>
        <w:spacing w:after="0" w:line="240" w:lineRule="auto"/>
        <w:jc w:val="both"/>
        <w:rPr>
          <w:rFonts w:ascii="Times New Roman" w:eastAsia="Times New Roman" w:hAnsi="Times New Roman" w:cs="Times New Roman"/>
          <w:b/>
          <w:color w:val="000000" w:themeColor="text1"/>
          <w:sz w:val="24"/>
          <w:szCs w:val="24"/>
          <w:lang w:eastAsia="ru-RU"/>
        </w:rPr>
      </w:pPr>
    </w:p>
    <w:p w:rsidR="00600B9A" w:rsidRDefault="007642C5" w:rsidP="00852FDD">
      <w:pPr>
        <w:spacing w:after="0" w:line="240" w:lineRule="auto"/>
        <w:jc w:val="both"/>
        <w:rPr>
          <w:rFonts w:ascii="Times New Roman" w:hAnsi="Times New Roman" w:cs="Times New Roman"/>
          <w:sz w:val="24"/>
          <w:szCs w:val="24"/>
        </w:rPr>
      </w:pPr>
      <w:r w:rsidRPr="009F244C">
        <w:rPr>
          <w:rFonts w:ascii="Times New Roman" w:eastAsia="Times New Roman" w:hAnsi="Times New Roman" w:cs="Times New Roman"/>
          <w:b/>
          <w:color w:val="000000" w:themeColor="text1"/>
          <w:sz w:val="24"/>
          <w:szCs w:val="24"/>
          <w:lang w:eastAsia="ru-RU"/>
        </w:rPr>
        <w:lastRenderedPageBreak/>
        <w:t>Задачи:</w:t>
      </w:r>
      <w:r w:rsidR="009F39E6" w:rsidRPr="009F244C">
        <w:rPr>
          <w:rFonts w:ascii="Times New Roman" w:hAnsi="Times New Roman" w:cs="Times New Roman"/>
          <w:sz w:val="24"/>
          <w:szCs w:val="24"/>
        </w:rPr>
        <w:t xml:space="preserve"> </w:t>
      </w:r>
    </w:p>
    <w:p w:rsidR="007D0C1A" w:rsidRPr="00600B9A" w:rsidRDefault="00852FDD" w:rsidP="00852FD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7D0C1A" w:rsidRPr="009F244C">
        <w:rPr>
          <w:rFonts w:ascii="Times New Roman" w:hAnsi="Times New Roman" w:cs="Times New Roman"/>
          <w:b/>
          <w:color w:val="000000" w:themeColor="text1"/>
          <w:sz w:val="24"/>
          <w:szCs w:val="24"/>
        </w:rPr>
        <w:t>Образовательные:</w:t>
      </w:r>
    </w:p>
    <w:p w:rsidR="00351566" w:rsidRDefault="00351566" w:rsidP="00852FD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*Формирование устойчивого интереса к пению;</w:t>
      </w:r>
    </w:p>
    <w:p w:rsidR="007D0C1A" w:rsidRPr="009F244C" w:rsidRDefault="007D0C1A" w:rsidP="00852FDD">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*Формирование основных певческих навыков: певческая установка, певч</w:t>
      </w:r>
      <w:r w:rsidR="009F39E6" w:rsidRPr="009F244C">
        <w:rPr>
          <w:rFonts w:ascii="Times New Roman" w:hAnsi="Times New Roman" w:cs="Times New Roman"/>
          <w:color w:val="000000" w:themeColor="text1"/>
          <w:sz w:val="24"/>
          <w:szCs w:val="24"/>
        </w:rPr>
        <w:t>еское дыхание, звукообразование, (</w:t>
      </w:r>
      <w:r w:rsidR="009F244C" w:rsidRPr="009F244C">
        <w:rPr>
          <w:rFonts w:ascii="Times New Roman" w:hAnsi="Times New Roman" w:cs="Times New Roman"/>
          <w:sz w:val="24"/>
          <w:szCs w:val="24"/>
        </w:rPr>
        <w:t>о</w:t>
      </w:r>
      <w:r w:rsidR="009F39E6" w:rsidRPr="009F244C">
        <w:rPr>
          <w:rFonts w:ascii="Times New Roman" w:hAnsi="Times New Roman" w:cs="Times New Roman"/>
          <w:sz w:val="24"/>
          <w:szCs w:val="24"/>
        </w:rPr>
        <w:t>бучить детей петь естественным голосом: без напряжения, протяжно);</w:t>
      </w:r>
    </w:p>
    <w:p w:rsidR="00C85BF8" w:rsidRDefault="009F39E6"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color w:val="000000" w:themeColor="text1"/>
          <w:sz w:val="24"/>
          <w:szCs w:val="24"/>
        </w:rPr>
        <w:t>*Формирование постановки правильной, ясной и выразительной речи.</w:t>
      </w:r>
      <w:r w:rsidR="009F244C" w:rsidRPr="009F244C">
        <w:rPr>
          <w:rFonts w:ascii="Times New Roman" w:hAnsi="Times New Roman" w:cs="Times New Roman"/>
          <w:sz w:val="24"/>
          <w:szCs w:val="24"/>
        </w:rPr>
        <w:t xml:space="preserve"> (произносить слова: понимая их смысл, правильно произносить гласные и согласные в конце и середине слова);  </w:t>
      </w:r>
    </w:p>
    <w:p w:rsidR="007D0C1A" w:rsidRPr="00600B9A" w:rsidRDefault="007D0C1A"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color w:val="000000" w:themeColor="text1"/>
          <w:sz w:val="24"/>
          <w:szCs w:val="24"/>
        </w:rPr>
        <w:t>*Фор</w:t>
      </w:r>
      <w:r w:rsidR="00B47A13" w:rsidRPr="009F244C">
        <w:rPr>
          <w:rFonts w:ascii="Times New Roman" w:hAnsi="Times New Roman" w:cs="Times New Roman"/>
          <w:color w:val="000000" w:themeColor="text1"/>
          <w:sz w:val="24"/>
          <w:szCs w:val="24"/>
        </w:rPr>
        <w:t>мирование сценической культуры.</w:t>
      </w:r>
    </w:p>
    <w:p w:rsidR="00852FDD" w:rsidRDefault="00852FDD" w:rsidP="00852FD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351566" w:rsidRPr="009F244C" w:rsidRDefault="00351566" w:rsidP="00852FDD">
      <w:pPr>
        <w:spacing w:after="0" w:line="240" w:lineRule="auto"/>
        <w:jc w:val="both"/>
        <w:rPr>
          <w:rFonts w:ascii="Times New Roman" w:hAnsi="Times New Roman" w:cs="Times New Roman"/>
          <w:b/>
          <w:color w:val="000000" w:themeColor="text1"/>
          <w:sz w:val="24"/>
          <w:szCs w:val="24"/>
        </w:rPr>
      </w:pPr>
      <w:r w:rsidRPr="009F244C">
        <w:rPr>
          <w:rFonts w:ascii="Times New Roman" w:hAnsi="Times New Roman" w:cs="Times New Roman"/>
          <w:b/>
          <w:color w:val="000000" w:themeColor="text1"/>
          <w:sz w:val="24"/>
          <w:szCs w:val="24"/>
        </w:rPr>
        <w:t>Развивающие:</w:t>
      </w:r>
    </w:p>
    <w:p w:rsidR="00351566" w:rsidRPr="009F244C" w:rsidRDefault="00351566" w:rsidP="00852FDD">
      <w:pPr>
        <w:spacing w:after="0" w:line="240" w:lineRule="auto"/>
        <w:jc w:val="both"/>
        <w:rPr>
          <w:rFonts w:ascii="Times New Roman" w:hAnsi="Times New Roman" w:cs="Times New Roman"/>
          <w:b/>
          <w:color w:val="000000" w:themeColor="text1"/>
          <w:sz w:val="24"/>
          <w:szCs w:val="24"/>
        </w:rPr>
      </w:pPr>
      <w:r w:rsidRPr="009F244C">
        <w:rPr>
          <w:rFonts w:ascii="Times New Roman" w:hAnsi="Times New Roman" w:cs="Times New Roman"/>
          <w:color w:val="000000" w:themeColor="text1"/>
          <w:sz w:val="24"/>
          <w:szCs w:val="24"/>
        </w:rPr>
        <w:t>*Развитие вокальных, слуховых, интонационных навыков, (</w:t>
      </w:r>
      <w:r w:rsidRPr="009F244C">
        <w:rPr>
          <w:rFonts w:ascii="Times New Roman" w:hAnsi="Times New Roman" w:cs="Times New Roman"/>
          <w:sz w:val="24"/>
          <w:szCs w:val="24"/>
        </w:rPr>
        <w:t>развивать навык точной интонации мелодии в диапазоне ми-си, петь с помощью педагога, с музыкальным сопровождением и без него);</w:t>
      </w:r>
    </w:p>
    <w:p w:rsidR="00351566" w:rsidRPr="009F244C" w:rsidRDefault="00351566" w:rsidP="00852FDD">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*Ра</w:t>
      </w:r>
      <w:r w:rsidR="00297415">
        <w:rPr>
          <w:rFonts w:ascii="Times New Roman" w:hAnsi="Times New Roman" w:cs="Times New Roman"/>
          <w:color w:val="000000" w:themeColor="text1"/>
          <w:sz w:val="24"/>
          <w:szCs w:val="24"/>
        </w:rPr>
        <w:t>звитие музыкальных способностей (</w:t>
      </w:r>
      <w:r w:rsidRPr="009F244C">
        <w:rPr>
          <w:rFonts w:ascii="Times New Roman" w:hAnsi="Times New Roman" w:cs="Times New Roman"/>
          <w:color w:val="000000" w:themeColor="text1"/>
          <w:sz w:val="24"/>
          <w:szCs w:val="24"/>
        </w:rPr>
        <w:t>чувства ритма, развитие диапазона</w:t>
      </w:r>
      <w:r w:rsidR="00297415">
        <w:rPr>
          <w:rFonts w:ascii="Times New Roman" w:hAnsi="Times New Roman" w:cs="Times New Roman"/>
          <w:color w:val="000000" w:themeColor="text1"/>
          <w:sz w:val="24"/>
          <w:szCs w:val="24"/>
        </w:rPr>
        <w:t>)</w:t>
      </w:r>
      <w:r w:rsidRPr="009F244C">
        <w:rPr>
          <w:rFonts w:ascii="Times New Roman" w:hAnsi="Times New Roman" w:cs="Times New Roman"/>
          <w:color w:val="000000" w:themeColor="text1"/>
          <w:sz w:val="24"/>
          <w:szCs w:val="24"/>
        </w:rPr>
        <w:t>;</w:t>
      </w:r>
    </w:p>
    <w:p w:rsidR="00351566" w:rsidRPr="009F244C" w:rsidRDefault="00351566"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hAnsi="Times New Roman" w:cs="Times New Roman"/>
          <w:sz w:val="24"/>
          <w:szCs w:val="24"/>
        </w:rPr>
        <w:t>*Развитие творческих способностей и раскрытие творческого потенциала;</w:t>
      </w:r>
    </w:p>
    <w:p w:rsidR="00351566" w:rsidRPr="009F244C" w:rsidRDefault="00351566" w:rsidP="00852FDD">
      <w:pPr>
        <w:spacing w:after="0" w:line="240" w:lineRule="auto"/>
        <w:jc w:val="both"/>
        <w:rPr>
          <w:rFonts w:ascii="Times New Roman" w:hAnsi="Times New Roman" w:cs="Times New Roman"/>
          <w:sz w:val="24"/>
          <w:szCs w:val="24"/>
        </w:rPr>
      </w:pPr>
      <w:r w:rsidRPr="009F244C">
        <w:rPr>
          <w:rFonts w:ascii="Times New Roman" w:eastAsia="Times New Roman" w:hAnsi="Times New Roman" w:cs="Times New Roman"/>
          <w:color w:val="000000"/>
          <w:sz w:val="24"/>
          <w:szCs w:val="24"/>
          <w:lang w:eastAsia="ru-RU"/>
        </w:rPr>
        <w:t>*Развитие навыков сценического поведения.</w:t>
      </w:r>
    </w:p>
    <w:p w:rsidR="00852FDD" w:rsidRDefault="00852FDD" w:rsidP="00852FDD">
      <w:pPr>
        <w:spacing w:after="0" w:line="240" w:lineRule="auto"/>
        <w:jc w:val="both"/>
        <w:rPr>
          <w:rFonts w:ascii="Times New Roman" w:hAnsi="Times New Roman" w:cs="Times New Roman"/>
          <w:b/>
          <w:color w:val="000000" w:themeColor="text1"/>
          <w:sz w:val="24"/>
          <w:szCs w:val="24"/>
        </w:rPr>
      </w:pPr>
    </w:p>
    <w:p w:rsidR="007D0C1A" w:rsidRPr="00297415" w:rsidRDefault="007D0C1A" w:rsidP="00852FDD">
      <w:pPr>
        <w:spacing w:after="0" w:line="240" w:lineRule="auto"/>
        <w:jc w:val="both"/>
        <w:rPr>
          <w:rFonts w:ascii="Times New Roman" w:hAnsi="Times New Roman" w:cs="Times New Roman"/>
          <w:b/>
          <w:color w:val="000000" w:themeColor="text1"/>
          <w:sz w:val="24"/>
          <w:szCs w:val="24"/>
        </w:rPr>
      </w:pPr>
      <w:r w:rsidRPr="00297415">
        <w:rPr>
          <w:rFonts w:ascii="Times New Roman" w:hAnsi="Times New Roman" w:cs="Times New Roman"/>
          <w:b/>
          <w:color w:val="000000" w:themeColor="text1"/>
          <w:sz w:val="24"/>
          <w:szCs w:val="24"/>
        </w:rPr>
        <w:t>Воспитательные:</w:t>
      </w:r>
    </w:p>
    <w:p w:rsidR="007D0C1A" w:rsidRPr="00297415" w:rsidRDefault="009F244C" w:rsidP="00852FD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97415">
        <w:rPr>
          <w:rFonts w:ascii="Times New Roman" w:hAnsi="Times New Roman" w:cs="Times New Roman"/>
          <w:sz w:val="24"/>
          <w:szCs w:val="24"/>
        </w:rPr>
        <w:t>*Формиро</w:t>
      </w:r>
      <w:r w:rsidR="00297415" w:rsidRPr="00297415">
        <w:rPr>
          <w:rFonts w:ascii="Times New Roman" w:hAnsi="Times New Roman" w:cs="Times New Roman"/>
          <w:sz w:val="24"/>
          <w:szCs w:val="24"/>
        </w:rPr>
        <w:t>вание</w:t>
      </w:r>
      <w:r w:rsidR="00351566" w:rsidRPr="00297415">
        <w:rPr>
          <w:rFonts w:ascii="Times New Roman" w:hAnsi="Times New Roman" w:cs="Times New Roman"/>
          <w:sz w:val="24"/>
          <w:szCs w:val="24"/>
        </w:rPr>
        <w:t xml:space="preserve"> навык</w:t>
      </w:r>
      <w:r w:rsidR="00297415" w:rsidRPr="00297415">
        <w:rPr>
          <w:rFonts w:ascii="Times New Roman" w:hAnsi="Times New Roman" w:cs="Times New Roman"/>
          <w:sz w:val="24"/>
          <w:szCs w:val="24"/>
        </w:rPr>
        <w:t>а</w:t>
      </w:r>
      <w:r w:rsidR="00297415">
        <w:rPr>
          <w:rFonts w:ascii="Times New Roman" w:hAnsi="Times New Roman" w:cs="Times New Roman"/>
          <w:sz w:val="24"/>
          <w:szCs w:val="24"/>
        </w:rPr>
        <w:t xml:space="preserve"> ансамблевого</w:t>
      </w:r>
      <w:r w:rsidR="00351566" w:rsidRPr="00297415">
        <w:rPr>
          <w:rFonts w:ascii="Times New Roman" w:hAnsi="Times New Roman" w:cs="Times New Roman"/>
          <w:sz w:val="24"/>
          <w:szCs w:val="24"/>
        </w:rPr>
        <w:t xml:space="preserve"> пения (</w:t>
      </w:r>
      <w:r w:rsidRPr="00297415">
        <w:rPr>
          <w:rFonts w:ascii="Times New Roman" w:hAnsi="Times New Roman" w:cs="Times New Roman"/>
          <w:sz w:val="24"/>
          <w:szCs w:val="24"/>
        </w:rPr>
        <w:t>одновременно начинать и заканчива</w:t>
      </w:r>
      <w:r w:rsidR="00600B9A" w:rsidRPr="00297415">
        <w:rPr>
          <w:rFonts w:ascii="Times New Roman" w:hAnsi="Times New Roman" w:cs="Times New Roman"/>
          <w:sz w:val="24"/>
          <w:szCs w:val="24"/>
        </w:rPr>
        <w:t>ть песню, петь дружно, слаженно</w:t>
      </w:r>
      <w:r w:rsidR="00351566" w:rsidRPr="00297415">
        <w:rPr>
          <w:rFonts w:ascii="Times New Roman" w:hAnsi="Times New Roman" w:cs="Times New Roman"/>
          <w:sz w:val="24"/>
          <w:szCs w:val="24"/>
        </w:rPr>
        <w:t>)</w:t>
      </w:r>
      <w:r w:rsidR="00600B9A" w:rsidRPr="00297415">
        <w:rPr>
          <w:rFonts w:ascii="Times New Roman" w:hAnsi="Times New Roman" w:cs="Times New Roman"/>
          <w:sz w:val="24"/>
          <w:szCs w:val="24"/>
        </w:rPr>
        <w:t>;</w:t>
      </w:r>
    </w:p>
    <w:p w:rsidR="00297415" w:rsidRPr="00297415" w:rsidRDefault="00A75986" w:rsidP="00852FDD">
      <w:pPr>
        <w:spacing w:after="0" w:line="240" w:lineRule="auto"/>
        <w:jc w:val="both"/>
        <w:rPr>
          <w:rFonts w:ascii="Times New Roman" w:hAnsi="Times New Roman" w:cs="Times New Roman"/>
          <w:color w:val="000000" w:themeColor="text1"/>
          <w:sz w:val="24"/>
          <w:szCs w:val="24"/>
        </w:rPr>
      </w:pPr>
      <w:r w:rsidRPr="00297415">
        <w:rPr>
          <w:rFonts w:ascii="Times New Roman" w:eastAsia="Times New Roman" w:hAnsi="Times New Roman" w:cs="Times New Roman"/>
          <w:color w:val="000000" w:themeColor="text1"/>
          <w:sz w:val="24"/>
          <w:szCs w:val="24"/>
          <w:lang w:eastAsia="ru-RU"/>
        </w:rPr>
        <w:t>*В</w:t>
      </w:r>
      <w:r w:rsidR="00B47A13" w:rsidRPr="00297415">
        <w:rPr>
          <w:rFonts w:ascii="Times New Roman" w:eastAsia="Times New Roman" w:hAnsi="Times New Roman" w:cs="Times New Roman"/>
          <w:color w:val="000000" w:themeColor="text1"/>
          <w:sz w:val="24"/>
          <w:szCs w:val="24"/>
          <w:lang w:eastAsia="ru-RU"/>
        </w:rPr>
        <w:t xml:space="preserve">оспитание </w:t>
      </w:r>
      <w:r w:rsidR="00297415" w:rsidRPr="00297415">
        <w:rPr>
          <w:rFonts w:ascii="Times New Roman" w:eastAsia="Times New Roman" w:hAnsi="Times New Roman" w:cs="Times New Roman"/>
          <w:color w:val="000000" w:themeColor="text1"/>
          <w:sz w:val="24"/>
          <w:szCs w:val="24"/>
          <w:lang w:eastAsia="ru-RU"/>
        </w:rPr>
        <w:t xml:space="preserve">навыка организованности и </w:t>
      </w:r>
      <w:r w:rsidR="00B47A13" w:rsidRPr="00297415">
        <w:rPr>
          <w:rFonts w:ascii="Times New Roman" w:eastAsia="Times New Roman" w:hAnsi="Times New Roman" w:cs="Times New Roman"/>
          <w:color w:val="000000" w:themeColor="text1"/>
          <w:sz w:val="24"/>
          <w:szCs w:val="24"/>
          <w:lang w:eastAsia="ru-RU"/>
        </w:rPr>
        <w:t>внимания</w:t>
      </w:r>
      <w:r w:rsidRPr="00297415">
        <w:rPr>
          <w:rFonts w:ascii="Times New Roman" w:eastAsia="Times New Roman" w:hAnsi="Times New Roman" w:cs="Times New Roman"/>
          <w:color w:val="000000" w:themeColor="text1"/>
          <w:sz w:val="24"/>
          <w:szCs w:val="24"/>
          <w:lang w:eastAsia="ru-RU"/>
        </w:rPr>
        <w:t>.</w:t>
      </w:r>
      <w:r w:rsidR="00B47A13" w:rsidRPr="00297415">
        <w:rPr>
          <w:rFonts w:ascii="Times New Roman" w:eastAsia="Times New Roman" w:hAnsi="Times New Roman" w:cs="Times New Roman"/>
          <w:color w:val="000000" w:themeColor="text1"/>
          <w:sz w:val="24"/>
          <w:szCs w:val="24"/>
          <w:lang w:eastAsia="ru-RU"/>
        </w:rPr>
        <w:t xml:space="preserve"> </w:t>
      </w:r>
    </w:p>
    <w:p w:rsidR="00DE7D52" w:rsidRPr="00C85BF8" w:rsidRDefault="00297415" w:rsidP="00852FDD">
      <w:pPr>
        <w:spacing w:after="0" w:line="240" w:lineRule="auto"/>
        <w:jc w:val="both"/>
        <w:rPr>
          <w:rFonts w:ascii="Times New Roman" w:eastAsia="Calibri" w:hAnsi="Times New Roman" w:cs="Times New Roman"/>
        </w:rPr>
      </w:pPr>
      <w:r w:rsidRPr="00297415">
        <w:rPr>
          <w:rFonts w:ascii="Times New Roman" w:eastAsia="Times New Roman" w:hAnsi="Times New Roman" w:cs="Times New Roman"/>
          <w:color w:val="000000" w:themeColor="text1"/>
          <w:sz w:val="24"/>
          <w:szCs w:val="24"/>
          <w:lang w:eastAsia="ru-RU"/>
        </w:rPr>
        <w:t>*</w:t>
      </w:r>
      <w:r w:rsidRPr="00297415">
        <w:rPr>
          <w:rFonts w:ascii="Times New Roman" w:eastAsia="Calibri" w:hAnsi="Times New Roman" w:cs="Times New Roman"/>
        </w:rPr>
        <w:t xml:space="preserve">Воспитание эстетического вкуса, любви </w:t>
      </w:r>
      <w:r w:rsidRPr="00297415">
        <w:rPr>
          <w:rFonts w:ascii="Times New Roman" w:hAnsi="Times New Roman" w:cs="Times New Roman"/>
          <w:color w:val="000000" w:themeColor="text1"/>
          <w:sz w:val="24"/>
          <w:szCs w:val="24"/>
        </w:rPr>
        <w:t xml:space="preserve">и уважение через изучение </w:t>
      </w:r>
      <w:r>
        <w:rPr>
          <w:rFonts w:ascii="Times New Roman" w:hAnsi="Times New Roman" w:cs="Times New Roman"/>
          <w:color w:val="000000" w:themeColor="text1"/>
          <w:sz w:val="24"/>
          <w:szCs w:val="24"/>
        </w:rPr>
        <w:t xml:space="preserve">современных </w:t>
      </w:r>
      <w:r w:rsidRPr="00297415">
        <w:rPr>
          <w:rFonts w:ascii="Times New Roman" w:hAnsi="Times New Roman" w:cs="Times New Roman"/>
          <w:color w:val="000000" w:themeColor="text1"/>
          <w:sz w:val="24"/>
          <w:szCs w:val="24"/>
        </w:rPr>
        <w:t>детских</w:t>
      </w:r>
      <w:r>
        <w:rPr>
          <w:rFonts w:ascii="Times New Roman" w:hAnsi="Times New Roman" w:cs="Times New Roman"/>
          <w:color w:val="000000" w:themeColor="text1"/>
          <w:sz w:val="24"/>
          <w:szCs w:val="24"/>
        </w:rPr>
        <w:t xml:space="preserve"> и народных песен</w:t>
      </w:r>
      <w:r w:rsidRPr="00297415">
        <w:rPr>
          <w:rFonts w:ascii="Times New Roman" w:hAnsi="Times New Roman" w:cs="Times New Roman"/>
          <w:color w:val="000000" w:themeColor="text1"/>
          <w:sz w:val="24"/>
          <w:szCs w:val="24"/>
        </w:rPr>
        <w:t>;</w:t>
      </w:r>
    </w:p>
    <w:p w:rsidR="00852FDD" w:rsidRDefault="00852FDD" w:rsidP="00852FDD">
      <w:pPr>
        <w:spacing w:after="0" w:line="240" w:lineRule="auto"/>
        <w:jc w:val="both"/>
        <w:rPr>
          <w:rFonts w:ascii="Times New Roman" w:eastAsia="Times New Roman" w:hAnsi="Times New Roman" w:cs="Times New Roman"/>
          <w:b/>
          <w:sz w:val="24"/>
          <w:szCs w:val="24"/>
          <w:lang w:eastAsia="ru-RU"/>
        </w:rPr>
      </w:pPr>
    </w:p>
    <w:p w:rsidR="00C7715D" w:rsidRPr="009F244C" w:rsidRDefault="00DE7D52" w:rsidP="00852FDD">
      <w:pPr>
        <w:spacing w:after="0" w:line="240" w:lineRule="auto"/>
        <w:jc w:val="both"/>
        <w:rPr>
          <w:rFonts w:ascii="Times New Roman" w:eastAsia="Times New Roman" w:hAnsi="Times New Roman" w:cs="Times New Roman"/>
          <w:b/>
          <w:sz w:val="24"/>
          <w:szCs w:val="24"/>
          <w:lang w:eastAsia="ru-RU"/>
        </w:rPr>
      </w:pPr>
      <w:r w:rsidRPr="009F244C">
        <w:rPr>
          <w:rFonts w:ascii="Times New Roman" w:eastAsia="Times New Roman" w:hAnsi="Times New Roman" w:cs="Times New Roman"/>
          <w:b/>
          <w:sz w:val="24"/>
          <w:szCs w:val="24"/>
          <w:lang w:eastAsia="ru-RU"/>
        </w:rPr>
        <w:t>Условия реализации П</w:t>
      </w:r>
      <w:r w:rsidR="00C7715D" w:rsidRPr="009F244C">
        <w:rPr>
          <w:rFonts w:ascii="Times New Roman" w:eastAsia="Times New Roman" w:hAnsi="Times New Roman" w:cs="Times New Roman"/>
          <w:b/>
          <w:sz w:val="24"/>
          <w:szCs w:val="24"/>
          <w:lang w:eastAsia="ru-RU"/>
        </w:rPr>
        <w:t>рограммы</w:t>
      </w:r>
    </w:p>
    <w:p w:rsidR="0009646D" w:rsidRPr="009F244C" w:rsidRDefault="00DE7D52" w:rsidP="00852F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Срок реализации П</w:t>
      </w:r>
      <w:r w:rsidR="00526D94" w:rsidRPr="009F244C">
        <w:rPr>
          <w:rFonts w:ascii="Times New Roman" w:eastAsia="Times New Roman" w:hAnsi="Times New Roman" w:cs="Times New Roman"/>
          <w:color w:val="000000"/>
          <w:sz w:val="24"/>
          <w:szCs w:val="24"/>
          <w:lang w:eastAsia="ru-RU"/>
        </w:rPr>
        <w:t>рограммы – 1год</w:t>
      </w:r>
      <w:r w:rsidR="007B6C37" w:rsidRPr="009F244C">
        <w:rPr>
          <w:rFonts w:ascii="Times New Roman" w:eastAsia="Times New Roman" w:hAnsi="Times New Roman" w:cs="Times New Roman"/>
          <w:color w:val="000000"/>
          <w:sz w:val="24"/>
          <w:szCs w:val="24"/>
          <w:lang w:eastAsia="ru-RU"/>
        </w:rPr>
        <w:t xml:space="preserve">. </w:t>
      </w:r>
    </w:p>
    <w:p w:rsidR="0077623C" w:rsidRPr="009F244C" w:rsidRDefault="007B6C37" w:rsidP="00852F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Возраст детей, на которых рассчитана программа –</w:t>
      </w:r>
      <w:r w:rsidR="00124B28" w:rsidRPr="009F244C">
        <w:rPr>
          <w:rFonts w:ascii="Times New Roman" w:eastAsia="Times New Roman" w:hAnsi="Times New Roman" w:cs="Times New Roman"/>
          <w:color w:val="000000"/>
          <w:sz w:val="24"/>
          <w:szCs w:val="24"/>
          <w:lang w:eastAsia="ru-RU"/>
        </w:rPr>
        <w:t>от 4 до 6</w:t>
      </w:r>
      <w:r w:rsidRPr="009F244C">
        <w:rPr>
          <w:rFonts w:ascii="Times New Roman" w:eastAsia="Times New Roman" w:hAnsi="Times New Roman" w:cs="Times New Roman"/>
          <w:color w:val="000000"/>
          <w:sz w:val="24"/>
          <w:szCs w:val="24"/>
          <w:lang w:eastAsia="ru-RU"/>
        </w:rPr>
        <w:t xml:space="preserve"> лет.</w:t>
      </w:r>
      <w:r w:rsidR="00526D94" w:rsidRPr="009F244C">
        <w:rPr>
          <w:rFonts w:ascii="Times New Roman" w:eastAsia="Times New Roman" w:hAnsi="Times New Roman" w:cs="Times New Roman"/>
          <w:color w:val="000000"/>
          <w:sz w:val="24"/>
          <w:szCs w:val="24"/>
          <w:lang w:eastAsia="ru-RU"/>
        </w:rPr>
        <w:t xml:space="preserve"> </w:t>
      </w:r>
    </w:p>
    <w:p w:rsidR="007B6C37" w:rsidRPr="009F244C" w:rsidRDefault="00526D94" w:rsidP="00852F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Занятие 2 раза в неделю по 2 часа=4 часа. (1 час=30 мин.) 4*</w:t>
      </w:r>
      <w:r w:rsidR="0077623C" w:rsidRPr="009F244C">
        <w:rPr>
          <w:rFonts w:ascii="Times New Roman" w:eastAsia="Times New Roman" w:hAnsi="Times New Roman" w:cs="Times New Roman"/>
          <w:color w:val="000000"/>
          <w:sz w:val="24"/>
          <w:szCs w:val="24"/>
          <w:lang w:eastAsia="ru-RU"/>
        </w:rPr>
        <w:t>36=144 час в год.</w:t>
      </w:r>
    </w:p>
    <w:p w:rsidR="00C7715D" w:rsidRPr="009F244C" w:rsidRDefault="007B6C37" w:rsidP="00852FDD">
      <w:pPr>
        <w:spacing w:after="0" w:line="240" w:lineRule="auto"/>
        <w:jc w:val="both"/>
        <w:rPr>
          <w:rFonts w:ascii="Times New Roman" w:eastAsia="Times New Roman" w:hAnsi="Times New Roman" w:cs="Times New Roman"/>
          <w:b/>
          <w:sz w:val="24"/>
          <w:szCs w:val="24"/>
          <w:lang w:eastAsia="ru-RU"/>
        </w:rPr>
      </w:pPr>
      <w:r w:rsidRPr="009F244C">
        <w:rPr>
          <w:rFonts w:ascii="Times New Roman" w:hAnsi="Times New Roman" w:cs="Times New Roman"/>
          <w:sz w:val="24"/>
          <w:szCs w:val="24"/>
        </w:rPr>
        <w:t>Программа предназначена для детей с разной степенью музыкальной одарённости.</w:t>
      </w:r>
      <w:r w:rsidR="00F563FC" w:rsidRPr="009F244C">
        <w:rPr>
          <w:rFonts w:ascii="Times New Roman" w:hAnsi="Times New Roman" w:cs="Times New Roman"/>
          <w:sz w:val="24"/>
          <w:szCs w:val="24"/>
        </w:rPr>
        <w:t xml:space="preserve"> В объединение принимаются все дети, желающие петь, без отбора</w:t>
      </w:r>
      <w:r w:rsidR="000A16F4" w:rsidRPr="009F244C">
        <w:rPr>
          <w:rFonts w:ascii="Times New Roman" w:hAnsi="Times New Roman" w:cs="Times New Roman"/>
          <w:sz w:val="24"/>
          <w:szCs w:val="24"/>
        </w:rPr>
        <w:t xml:space="preserve"> </w:t>
      </w:r>
      <w:r w:rsidR="00F563FC" w:rsidRPr="009F244C">
        <w:rPr>
          <w:rFonts w:ascii="Times New Roman" w:hAnsi="Times New Roman" w:cs="Times New Roman"/>
          <w:sz w:val="24"/>
          <w:szCs w:val="24"/>
        </w:rPr>
        <w:t xml:space="preserve">по музыкальным способностям. </w:t>
      </w:r>
    </w:p>
    <w:p w:rsidR="009F39E6" w:rsidRPr="00600B9A" w:rsidRDefault="009F39E6" w:rsidP="00852FDD">
      <w:pPr>
        <w:spacing w:after="0" w:line="240" w:lineRule="auto"/>
        <w:jc w:val="both"/>
        <w:rPr>
          <w:rFonts w:ascii="Times New Roman" w:eastAsia="Times New Roman" w:hAnsi="Times New Roman" w:cs="Times New Roman"/>
          <w:color w:val="000000" w:themeColor="text1"/>
          <w:sz w:val="24"/>
          <w:szCs w:val="24"/>
          <w:lang w:eastAsia="ru-RU"/>
        </w:rPr>
      </w:pPr>
      <w:r w:rsidRPr="009F244C">
        <w:rPr>
          <w:rFonts w:ascii="Times New Roman" w:eastAsia="Times New Roman" w:hAnsi="Times New Roman" w:cs="Times New Roman"/>
          <w:sz w:val="24"/>
          <w:szCs w:val="24"/>
          <w:lang w:eastAsia="ru-RU"/>
        </w:rPr>
        <w:t>Количество детей в группе 8-10</w:t>
      </w:r>
      <w:r w:rsidR="00C7715D" w:rsidRPr="009F244C">
        <w:rPr>
          <w:rFonts w:ascii="Times New Roman" w:eastAsia="Times New Roman" w:hAnsi="Times New Roman" w:cs="Times New Roman"/>
          <w:sz w:val="24"/>
          <w:szCs w:val="24"/>
          <w:lang w:eastAsia="ru-RU"/>
        </w:rPr>
        <w:t xml:space="preserve"> человек, что является оптимальным для организации игровой деятельн</w:t>
      </w:r>
      <w:r w:rsidR="00C524C3" w:rsidRPr="009F244C">
        <w:rPr>
          <w:rFonts w:ascii="Times New Roman" w:eastAsia="Times New Roman" w:hAnsi="Times New Roman" w:cs="Times New Roman"/>
          <w:sz w:val="24"/>
          <w:szCs w:val="24"/>
          <w:lang w:eastAsia="ru-RU"/>
        </w:rPr>
        <w:t>ости младших учащихся</w:t>
      </w:r>
      <w:r w:rsidR="00C7715D" w:rsidRPr="009F244C">
        <w:rPr>
          <w:rFonts w:ascii="Times New Roman" w:eastAsia="Times New Roman" w:hAnsi="Times New Roman" w:cs="Times New Roman"/>
          <w:sz w:val="24"/>
          <w:szCs w:val="24"/>
          <w:lang w:eastAsia="ru-RU"/>
        </w:rPr>
        <w:t xml:space="preserve"> и создания творческой атмосферы на занятиях.</w:t>
      </w:r>
      <w:r w:rsidR="000A16F4" w:rsidRPr="009F244C">
        <w:rPr>
          <w:rFonts w:ascii="Times New Roman" w:eastAsia="Times New Roman" w:hAnsi="Times New Roman" w:cs="Times New Roman"/>
          <w:color w:val="000000" w:themeColor="text1"/>
          <w:sz w:val="24"/>
          <w:szCs w:val="24"/>
          <w:lang w:eastAsia="ru-RU"/>
        </w:rPr>
        <w:t xml:space="preserve"> </w:t>
      </w:r>
    </w:p>
    <w:p w:rsidR="00852FDD" w:rsidRDefault="00852FDD" w:rsidP="00852FDD">
      <w:pPr>
        <w:widowControl w:val="0"/>
        <w:tabs>
          <w:tab w:val="left" w:pos="284"/>
        </w:tabs>
        <w:autoSpaceDE w:val="0"/>
        <w:autoSpaceDN w:val="0"/>
        <w:adjustRightInd w:val="0"/>
        <w:spacing w:after="0" w:line="240" w:lineRule="auto"/>
        <w:ind w:right="19"/>
        <w:jc w:val="both"/>
        <w:rPr>
          <w:rFonts w:ascii="Times New Roman" w:eastAsia="Times New Roman" w:hAnsi="Times New Roman" w:cs="Times New Roman"/>
          <w:b/>
          <w:bCs/>
          <w:sz w:val="24"/>
          <w:szCs w:val="24"/>
          <w:lang w:eastAsia="ru-RU"/>
        </w:rPr>
      </w:pPr>
    </w:p>
    <w:p w:rsidR="0009646D" w:rsidRPr="009F244C" w:rsidRDefault="000D53FD" w:rsidP="00852FDD">
      <w:pPr>
        <w:widowControl w:val="0"/>
        <w:tabs>
          <w:tab w:val="left" w:pos="284"/>
        </w:tabs>
        <w:autoSpaceDE w:val="0"/>
        <w:autoSpaceDN w:val="0"/>
        <w:adjustRightInd w:val="0"/>
        <w:spacing w:after="0" w:line="240" w:lineRule="auto"/>
        <w:ind w:right="19"/>
        <w:jc w:val="both"/>
        <w:rPr>
          <w:rFonts w:ascii="Times New Roman" w:eastAsia="Times New Roman" w:hAnsi="Times New Roman" w:cs="Times New Roman"/>
          <w:bCs/>
          <w:sz w:val="24"/>
          <w:szCs w:val="24"/>
          <w:lang w:eastAsia="ru-RU"/>
        </w:rPr>
      </w:pPr>
      <w:r w:rsidRPr="009F244C">
        <w:rPr>
          <w:rFonts w:ascii="Times New Roman" w:eastAsia="Times New Roman" w:hAnsi="Times New Roman" w:cs="Times New Roman"/>
          <w:b/>
          <w:bCs/>
          <w:sz w:val="24"/>
          <w:szCs w:val="24"/>
          <w:lang w:eastAsia="ru-RU"/>
        </w:rPr>
        <w:t xml:space="preserve">Формы подведения итогов реализации программы, </w:t>
      </w:r>
      <w:r w:rsidRPr="009F244C">
        <w:rPr>
          <w:rFonts w:ascii="Times New Roman" w:eastAsia="Times New Roman" w:hAnsi="Times New Roman" w:cs="Times New Roman"/>
          <w:bCs/>
          <w:sz w:val="24"/>
          <w:szCs w:val="24"/>
          <w:lang w:eastAsia="ru-RU"/>
        </w:rPr>
        <w:t>являются педаг</w:t>
      </w:r>
      <w:r w:rsidR="00F563FC" w:rsidRPr="009F244C">
        <w:rPr>
          <w:rFonts w:ascii="Times New Roman" w:eastAsia="Times New Roman" w:hAnsi="Times New Roman" w:cs="Times New Roman"/>
          <w:bCs/>
          <w:sz w:val="24"/>
          <w:szCs w:val="24"/>
          <w:lang w:eastAsia="ru-RU"/>
        </w:rPr>
        <w:t>огические наблюдения, открытые уроки, концертное выступление.</w:t>
      </w:r>
    </w:p>
    <w:p w:rsidR="00852FDD" w:rsidRDefault="00852FDD" w:rsidP="00852FDD">
      <w:pPr>
        <w:spacing w:after="0" w:line="240" w:lineRule="auto"/>
        <w:jc w:val="both"/>
        <w:rPr>
          <w:rFonts w:ascii="Times New Roman" w:hAnsi="Times New Roman" w:cs="Times New Roman"/>
          <w:b/>
          <w:sz w:val="24"/>
          <w:szCs w:val="24"/>
        </w:rPr>
      </w:pPr>
    </w:p>
    <w:p w:rsidR="0009646D" w:rsidRPr="009F244C" w:rsidRDefault="0009646D"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b/>
          <w:sz w:val="24"/>
          <w:szCs w:val="24"/>
        </w:rPr>
        <w:t>Основные направления в подборе репертуара.</w:t>
      </w:r>
    </w:p>
    <w:p w:rsidR="0009646D" w:rsidRPr="009F244C" w:rsidRDefault="0009646D"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Народная песня,</w:t>
      </w:r>
      <w:r w:rsidR="00B2633D">
        <w:rPr>
          <w:rFonts w:ascii="Times New Roman" w:hAnsi="Times New Roman" w:cs="Times New Roman"/>
          <w:sz w:val="24"/>
          <w:szCs w:val="24"/>
        </w:rPr>
        <w:t xml:space="preserve"> потешки, скороговорки, попевки. </w:t>
      </w:r>
      <w:r w:rsidRPr="009F244C">
        <w:rPr>
          <w:rFonts w:ascii="Times New Roman" w:hAnsi="Times New Roman" w:cs="Times New Roman"/>
          <w:sz w:val="24"/>
          <w:szCs w:val="24"/>
        </w:rPr>
        <w:t xml:space="preserve">Произведения современных авторов. Репертуар, должен быть подобран таким образом, </w:t>
      </w:r>
      <w:r w:rsidR="00F563FC" w:rsidRPr="009F244C">
        <w:rPr>
          <w:rFonts w:ascii="Times New Roman" w:hAnsi="Times New Roman" w:cs="Times New Roman"/>
          <w:sz w:val="24"/>
          <w:szCs w:val="24"/>
        </w:rPr>
        <w:t>чтобы способствовал</w:t>
      </w:r>
      <w:r w:rsidRPr="009F244C">
        <w:rPr>
          <w:rFonts w:ascii="Times New Roman" w:hAnsi="Times New Roman" w:cs="Times New Roman"/>
          <w:sz w:val="24"/>
          <w:szCs w:val="24"/>
        </w:rPr>
        <w:t xml:space="preserve"> развитию и укреплению детского голоса, на основе которого можно отрабатывать навыки правильного дыхания, звукообразования, дикции, тренировать вокальный аппарат.</w:t>
      </w:r>
    </w:p>
    <w:p w:rsidR="00852FDD" w:rsidRDefault="00852FDD" w:rsidP="00852FDD">
      <w:pPr>
        <w:spacing w:after="0" w:line="240" w:lineRule="auto"/>
        <w:jc w:val="both"/>
        <w:rPr>
          <w:rFonts w:ascii="Times New Roman" w:hAnsi="Times New Roman" w:cs="Times New Roman"/>
          <w:b/>
          <w:sz w:val="24"/>
          <w:szCs w:val="24"/>
        </w:rPr>
      </w:pPr>
    </w:p>
    <w:p w:rsidR="000A16F4" w:rsidRPr="00C85BF8" w:rsidRDefault="000A16F4" w:rsidP="00852FDD">
      <w:pPr>
        <w:spacing w:after="0" w:line="240" w:lineRule="auto"/>
        <w:jc w:val="both"/>
        <w:rPr>
          <w:rFonts w:ascii="Times New Roman" w:hAnsi="Times New Roman" w:cs="Times New Roman"/>
          <w:b/>
          <w:sz w:val="24"/>
          <w:szCs w:val="24"/>
        </w:rPr>
      </w:pPr>
      <w:r w:rsidRPr="00C85BF8">
        <w:rPr>
          <w:rFonts w:ascii="Times New Roman" w:hAnsi="Times New Roman" w:cs="Times New Roman"/>
          <w:b/>
          <w:sz w:val="24"/>
          <w:szCs w:val="24"/>
        </w:rPr>
        <w:t>Каждое занятие включает в себя:</w:t>
      </w:r>
    </w:p>
    <w:p w:rsidR="00B2633D" w:rsidRPr="009F244C" w:rsidRDefault="00B2633D" w:rsidP="00852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распевание по полутонам;</w:t>
      </w:r>
    </w:p>
    <w:p w:rsidR="000A16F4" w:rsidRPr="009F244C" w:rsidRDefault="000A16F4"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упражнения на развитие дыхательной</w:t>
      </w:r>
      <w:r w:rsidR="00F40BE2" w:rsidRPr="009F244C">
        <w:rPr>
          <w:rFonts w:ascii="Times New Roman" w:hAnsi="Times New Roman" w:cs="Times New Roman"/>
          <w:sz w:val="24"/>
          <w:szCs w:val="24"/>
        </w:rPr>
        <w:t xml:space="preserve"> гимнастики</w:t>
      </w:r>
      <w:r w:rsidRPr="009F244C">
        <w:rPr>
          <w:rFonts w:ascii="Times New Roman" w:hAnsi="Times New Roman" w:cs="Times New Roman"/>
          <w:sz w:val="24"/>
          <w:szCs w:val="24"/>
        </w:rPr>
        <w:t xml:space="preserve">; </w:t>
      </w:r>
    </w:p>
    <w:p w:rsidR="000A16F4" w:rsidRPr="009F244C" w:rsidRDefault="00F40BE2"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xml:space="preserve">- </w:t>
      </w:r>
      <w:r w:rsidR="000A16F4" w:rsidRPr="009F244C">
        <w:rPr>
          <w:rFonts w:ascii="Times New Roman" w:hAnsi="Times New Roman" w:cs="Times New Roman"/>
          <w:sz w:val="24"/>
          <w:szCs w:val="24"/>
        </w:rPr>
        <w:t>упражнения артикуляционной гимнастики, проговаривание</w:t>
      </w:r>
    </w:p>
    <w:p w:rsidR="000A16F4" w:rsidRPr="009F244C" w:rsidRDefault="000A16F4"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пог</w:t>
      </w:r>
      <w:r w:rsidR="00B2633D">
        <w:rPr>
          <w:rFonts w:ascii="Times New Roman" w:hAnsi="Times New Roman" w:cs="Times New Roman"/>
          <w:sz w:val="24"/>
          <w:szCs w:val="24"/>
        </w:rPr>
        <w:t xml:space="preserve">оворок, текста песен  </w:t>
      </w:r>
      <w:r w:rsidRPr="009F244C">
        <w:rPr>
          <w:rFonts w:ascii="Times New Roman" w:hAnsi="Times New Roman" w:cs="Times New Roman"/>
          <w:sz w:val="24"/>
          <w:szCs w:val="24"/>
        </w:rPr>
        <w:t xml:space="preserve"> в процессе движений;</w:t>
      </w:r>
    </w:p>
    <w:p w:rsidR="000A16F4" w:rsidRDefault="000A16F4"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работу над интонацией</w:t>
      </w:r>
      <w:r w:rsidR="00C524C3" w:rsidRPr="009F244C">
        <w:rPr>
          <w:rFonts w:ascii="Times New Roman" w:hAnsi="Times New Roman" w:cs="Times New Roman"/>
          <w:sz w:val="24"/>
          <w:szCs w:val="24"/>
        </w:rPr>
        <w:t xml:space="preserve"> и песней;</w:t>
      </w:r>
    </w:p>
    <w:p w:rsidR="00B2633D" w:rsidRPr="009F244C" w:rsidRDefault="00B2633D" w:rsidP="00852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народная игра с использованием диалогов;</w:t>
      </w:r>
    </w:p>
    <w:p w:rsidR="000A16F4" w:rsidRPr="009F244C" w:rsidRDefault="00B2633D" w:rsidP="00852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Дети</w:t>
      </w:r>
      <w:r w:rsidR="000A16F4" w:rsidRPr="009F244C">
        <w:rPr>
          <w:rFonts w:ascii="Times New Roman" w:hAnsi="Times New Roman" w:cs="Times New Roman"/>
          <w:sz w:val="24"/>
          <w:szCs w:val="24"/>
        </w:rPr>
        <w:t xml:space="preserve"> учатся прислушиваться друг к другу, </w:t>
      </w:r>
      <w:r w:rsidR="00F40BE2" w:rsidRPr="009F244C">
        <w:rPr>
          <w:rFonts w:ascii="Times New Roman" w:hAnsi="Times New Roman" w:cs="Times New Roman"/>
          <w:sz w:val="24"/>
          <w:szCs w:val="24"/>
        </w:rPr>
        <w:t xml:space="preserve">тем самым </w:t>
      </w:r>
    </w:p>
    <w:p w:rsidR="007D5EFD" w:rsidRDefault="00F40BE2" w:rsidP="00852FDD">
      <w:pPr>
        <w:spacing w:after="0" w:line="240" w:lineRule="auto"/>
        <w:jc w:val="both"/>
        <w:rPr>
          <w:rFonts w:ascii="Times New Roman" w:hAnsi="Times New Roman" w:cs="Times New Roman"/>
          <w:b/>
          <w:color w:val="FF0000"/>
          <w:sz w:val="24"/>
          <w:szCs w:val="24"/>
        </w:rPr>
      </w:pPr>
      <w:r w:rsidRPr="009F244C">
        <w:rPr>
          <w:rFonts w:ascii="Times New Roman" w:hAnsi="Times New Roman" w:cs="Times New Roman"/>
          <w:sz w:val="24"/>
          <w:szCs w:val="24"/>
        </w:rPr>
        <w:t>развивая чувство ансамбля и</w:t>
      </w:r>
      <w:r w:rsidR="000A16F4" w:rsidRPr="009F244C">
        <w:rPr>
          <w:rFonts w:ascii="Times New Roman" w:hAnsi="Times New Roman" w:cs="Times New Roman"/>
          <w:sz w:val="24"/>
          <w:szCs w:val="24"/>
        </w:rPr>
        <w:t xml:space="preserve"> слаженность в работе.</w:t>
      </w:r>
    </w:p>
    <w:p w:rsidR="007D5EFD" w:rsidRPr="007D5EFD" w:rsidRDefault="007D5EFD" w:rsidP="00852FDD">
      <w:pPr>
        <w:spacing w:after="0" w:line="240" w:lineRule="auto"/>
        <w:jc w:val="both"/>
        <w:rPr>
          <w:rFonts w:ascii="Times New Roman" w:hAnsi="Times New Roman" w:cs="Times New Roman"/>
          <w:b/>
          <w:sz w:val="24"/>
          <w:szCs w:val="24"/>
        </w:rPr>
      </w:pPr>
    </w:p>
    <w:p w:rsidR="007D5EFD" w:rsidRPr="007D5EFD" w:rsidRDefault="007D5EFD" w:rsidP="00852FDD">
      <w:pPr>
        <w:spacing w:after="0" w:line="240" w:lineRule="auto"/>
        <w:jc w:val="both"/>
        <w:rPr>
          <w:rFonts w:ascii="Times New Roman" w:hAnsi="Times New Roman" w:cs="Times New Roman"/>
          <w:b/>
          <w:sz w:val="24"/>
          <w:szCs w:val="24"/>
        </w:rPr>
      </w:pPr>
      <w:r w:rsidRPr="007D5EFD">
        <w:rPr>
          <w:rFonts w:ascii="Times New Roman" w:hAnsi="Times New Roman" w:cs="Times New Roman"/>
          <w:b/>
          <w:sz w:val="24"/>
          <w:szCs w:val="24"/>
        </w:rPr>
        <w:t>Основные методы обучения</w:t>
      </w:r>
    </w:p>
    <w:p w:rsidR="00600B9A" w:rsidRPr="007D5EFD" w:rsidRDefault="007D5EFD" w:rsidP="00852FDD">
      <w:pPr>
        <w:spacing w:after="0" w:line="240" w:lineRule="auto"/>
        <w:jc w:val="both"/>
        <w:rPr>
          <w:rFonts w:ascii="Times New Roman" w:hAnsi="Times New Roman" w:cs="Times New Roman"/>
          <w:b/>
          <w:sz w:val="24"/>
          <w:szCs w:val="24"/>
        </w:rPr>
      </w:pPr>
      <w:r w:rsidRPr="007D5EFD">
        <w:rPr>
          <w:rFonts w:ascii="Times New Roman" w:hAnsi="Times New Roman" w:cs="Times New Roman"/>
          <w:sz w:val="24"/>
          <w:szCs w:val="24"/>
        </w:rPr>
        <w:t xml:space="preserve"> </w:t>
      </w:r>
      <w:r w:rsidR="00600B9A" w:rsidRPr="007D5EFD">
        <w:rPr>
          <w:rFonts w:ascii="Times New Roman" w:hAnsi="Times New Roman" w:cs="Times New Roman"/>
          <w:sz w:val="24"/>
          <w:szCs w:val="24"/>
        </w:rPr>
        <w:t xml:space="preserve"> Педагог своими пояснениями, примером может помочь детям приобрести умения начинать и заканчивать исполнять песню вместе с музыкой. Правильно подобранный репертуар несёт в себе эмоции, которые маленькие исполнители проявляют в пении.</w:t>
      </w:r>
    </w:p>
    <w:p w:rsidR="00852FDD" w:rsidRDefault="007D5EFD" w:rsidP="00852FDD">
      <w:pPr>
        <w:spacing w:after="0" w:line="240" w:lineRule="auto"/>
        <w:jc w:val="both"/>
        <w:rPr>
          <w:rFonts w:ascii="Times New Roman" w:hAnsi="Times New Roman" w:cs="Times New Roman"/>
          <w:sz w:val="24"/>
          <w:szCs w:val="24"/>
        </w:rPr>
      </w:pPr>
      <w:r w:rsidRPr="007D5EFD">
        <w:rPr>
          <w:rFonts w:ascii="Times New Roman" w:hAnsi="Times New Roman" w:cs="Times New Roman"/>
          <w:sz w:val="24"/>
          <w:szCs w:val="24"/>
        </w:rPr>
        <w:t xml:space="preserve"> </w:t>
      </w:r>
    </w:p>
    <w:p w:rsidR="00600B9A" w:rsidRPr="007D5EFD" w:rsidRDefault="00600B9A" w:rsidP="00852FDD">
      <w:pPr>
        <w:spacing w:after="0" w:line="240" w:lineRule="auto"/>
        <w:jc w:val="both"/>
        <w:rPr>
          <w:rFonts w:ascii="Times New Roman" w:hAnsi="Times New Roman" w:cs="Times New Roman"/>
          <w:sz w:val="24"/>
          <w:szCs w:val="24"/>
        </w:rPr>
      </w:pPr>
      <w:r w:rsidRPr="007D5EFD">
        <w:rPr>
          <w:rFonts w:ascii="Times New Roman" w:hAnsi="Times New Roman" w:cs="Times New Roman"/>
          <w:b/>
          <w:sz w:val="24"/>
          <w:szCs w:val="24"/>
        </w:rPr>
        <w:t>Наглядно-зрительный метод</w:t>
      </w:r>
      <w:r w:rsidR="007D5EFD" w:rsidRPr="007D5EFD">
        <w:rPr>
          <w:rFonts w:ascii="Times New Roman" w:hAnsi="Times New Roman" w:cs="Times New Roman"/>
          <w:b/>
          <w:sz w:val="24"/>
          <w:szCs w:val="24"/>
        </w:rPr>
        <w:t>:</w:t>
      </w:r>
      <w:r w:rsidRPr="007D5EFD">
        <w:rPr>
          <w:rFonts w:ascii="Times New Roman" w:hAnsi="Times New Roman" w:cs="Times New Roman"/>
          <w:sz w:val="24"/>
          <w:szCs w:val="24"/>
        </w:rPr>
        <w:t xml:space="preserve"> применяется для того, чтобы конкретизировать впечатления, разбудить фантазию, проиллюстрировать незнакомые явления, образы. Зрительная наглядность должна сочетаться со слуховой, помогать слуховому восприятию (практическое исполнение песен педагогом, видеозаписи исполнителей, наглядность в исполнении певческого дыхания). </w:t>
      </w:r>
    </w:p>
    <w:p w:rsidR="00852FDD" w:rsidRDefault="00852FDD" w:rsidP="00852FDD">
      <w:pPr>
        <w:spacing w:after="0" w:line="240" w:lineRule="auto"/>
        <w:jc w:val="both"/>
        <w:rPr>
          <w:rFonts w:ascii="Times New Roman" w:hAnsi="Times New Roman" w:cs="Times New Roman"/>
          <w:sz w:val="24"/>
          <w:szCs w:val="24"/>
        </w:rPr>
      </w:pPr>
    </w:p>
    <w:p w:rsidR="00600B9A" w:rsidRPr="007D5EFD" w:rsidRDefault="00600B9A" w:rsidP="00852FDD">
      <w:pPr>
        <w:spacing w:after="0" w:line="240" w:lineRule="auto"/>
        <w:jc w:val="both"/>
        <w:rPr>
          <w:rFonts w:ascii="Times New Roman" w:hAnsi="Times New Roman" w:cs="Times New Roman"/>
          <w:sz w:val="24"/>
          <w:szCs w:val="24"/>
        </w:rPr>
      </w:pPr>
      <w:r w:rsidRPr="007D5EFD">
        <w:rPr>
          <w:rFonts w:ascii="Times New Roman" w:hAnsi="Times New Roman" w:cs="Times New Roman"/>
          <w:sz w:val="24"/>
          <w:szCs w:val="24"/>
        </w:rPr>
        <w:t xml:space="preserve"> </w:t>
      </w:r>
      <w:r w:rsidRPr="007D5EFD">
        <w:rPr>
          <w:rFonts w:ascii="Times New Roman" w:hAnsi="Times New Roman" w:cs="Times New Roman"/>
          <w:b/>
          <w:sz w:val="24"/>
          <w:szCs w:val="24"/>
        </w:rPr>
        <w:t>Словесный метод:</w:t>
      </w:r>
      <w:r w:rsidRPr="007D5EFD">
        <w:rPr>
          <w:rFonts w:ascii="Times New Roman" w:hAnsi="Times New Roman" w:cs="Times New Roman"/>
          <w:sz w:val="24"/>
          <w:szCs w:val="24"/>
        </w:rPr>
        <w:t xml:space="preserve"> с помощью слова можно углубить восприятие музыки, сделать его образным, осмысленным. Особенностью словесного метода в восп</w:t>
      </w:r>
      <w:r w:rsidR="007D5EFD" w:rsidRPr="007D5EFD">
        <w:rPr>
          <w:rFonts w:ascii="Times New Roman" w:hAnsi="Times New Roman" w:cs="Times New Roman"/>
          <w:sz w:val="24"/>
          <w:szCs w:val="24"/>
        </w:rPr>
        <w:t xml:space="preserve">итании учащихся </w:t>
      </w:r>
      <w:r w:rsidRPr="007D5EFD">
        <w:rPr>
          <w:rFonts w:ascii="Times New Roman" w:hAnsi="Times New Roman" w:cs="Times New Roman"/>
          <w:sz w:val="24"/>
          <w:szCs w:val="24"/>
        </w:rPr>
        <w:t xml:space="preserve">является то, что здесь требуется не бытовая, а образная речь </w:t>
      </w:r>
      <w:r w:rsidR="00305330" w:rsidRPr="007D5EFD">
        <w:rPr>
          <w:rFonts w:ascii="Times New Roman" w:hAnsi="Times New Roman" w:cs="Times New Roman"/>
          <w:sz w:val="24"/>
          <w:szCs w:val="24"/>
        </w:rPr>
        <w:t>для пояснения</w:t>
      </w:r>
      <w:r w:rsidRPr="007D5EFD">
        <w:rPr>
          <w:rFonts w:ascii="Times New Roman" w:hAnsi="Times New Roman" w:cs="Times New Roman"/>
          <w:sz w:val="24"/>
          <w:szCs w:val="24"/>
        </w:rPr>
        <w:t xml:space="preserve"> содержания песен. </w:t>
      </w:r>
    </w:p>
    <w:p w:rsidR="00852FDD" w:rsidRDefault="00852FDD" w:rsidP="00852FDD">
      <w:pPr>
        <w:spacing w:after="0" w:line="240" w:lineRule="auto"/>
        <w:jc w:val="both"/>
        <w:rPr>
          <w:rFonts w:ascii="Times New Roman" w:hAnsi="Times New Roman" w:cs="Times New Roman"/>
          <w:b/>
          <w:sz w:val="24"/>
          <w:szCs w:val="24"/>
        </w:rPr>
      </w:pPr>
    </w:p>
    <w:p w:rsidR="00B2633D" w:rsidRDefault="00600B9A" w:rsidP="00852FDD">
      <w:pPr>
        <w:spacing w:after="0" w:line="240" w:lineRule="auto"/>
        <w:jc w:val="both"/>
        <w:rPr>
          <w:rFonts w:ascii="Times New Roman" w:hAnsi="Times New Roman" w:cs="Times New Roman"/>
          <w:sz w:val="24"/>
          <w:szCs w:val="24"/>
        </w:rPr>
      </w:pPr>
      <w:r w:rsidRPr="007D5EFD">
        <w:rPr>
          <w:rFonts w:ascii="Times New Roman" w:hAnsi="Times New Roman" w:cs="Times New Roman"/>
          <w:b/>
          <w:sz w:val="24"/>
          <w:szCs w:val="24"/>
        </w:rPr>
        <w:t>Игровой метод:</w:t>
      </w:r>
      <w:r w:rsidRPr="009F244C">
        <w:rPr>
          <w:rFonts w:ascii="Times New Roman" w:hAnsi="Times New Roman" w:cs="Times New Roman"/>
          <w:sz w:val="24"/>
          <w:szCs w:val="24"/>
        </w:rPr>
        <w:t xml:space="preserve"> у детей дошкольного возраста ведущи</w:t>
      </w:r>
      <w:r w:rsidR="00305330">
        <w:rPr>
          <w:rFonts w:ascii="Times New Roman" w:hAnsi="Times New Roman" w:cs="Times New Roman"/>
          <w:sz w:val="24"/>
          <w:szCs w:val="24"/>
        </w:rPr>
        <w:t>й вид деятельности - игра, ребёнок</w:t>
      </w:r>
      <w:r w:rsidRPr="009F244C">
        <w:rPr>
          <w:rFonts w:ascii="Times New Roman" w:hAnsi="Times New Roman" w:cs="Times New Roman"/>
          <w:sz w:val="24"/>
          <w:szCs w:val="24"/>
        </w:rPr>
        <w:t xml:space="preserve"> лучше всё воспринимает через игру. Следовательно, занятия составлены в игровой форме, но отвечают задачам, которые необходимо решить на данном этапе. </w:t>
      </w:r>
    </w:p>
    <w:p w:rsidR="00852FDD" w:rsidRDefault="00852FDD" w:rsidP="00852FDD">
      <w:pPr>
        <w:spacing w:after="0" w:line="240" w:lineRule="auto"/>
        <w:jc w:val="both"/>
        <w:rPr>
          <w:rFonts w:ascii="Times New Roman" w:hAnsi="Times New Roman" w:cs="Times New Roman"/>
          <w:sz w:val="24"/>
          <w:szCs w:val="24"/>
        </w:rPr>
      </w:pPr>
    </w:p>
    <w:p w:rsidR="007D5EFD" w:rsidRPr="009F244C" w:rsidRDefault="007D5EFD" w:rsidP="00852FDD">
      <w:pPr>
        <w:spacing w:after="0" w:line="240" w:lineRule="auto"/>
        <w:jc w:val="both"/>
        <w:rPr>
          <w:rFonts w:ascii="Times New Roman" w:hAnsi="Times New Roman" w:cs="Times New Roman"/>
          <w:sz w:val="24"/>
          <w:szCs w:val="24"/>
        </w:rPr>
      </w:pPr>
      <w:r w:rsidRPr="007D5EFD">
        <w:rPr>
          <w:rFonts w:ascii="Times New Roman" w:hAnsi="Times New Roman" w:cs="Times New Roman"/>
          <w:sz w:val="24"/>
          <w:szCs w:val="24"/>
        </w:rPr>
        <w:t xml:space="preserve"> </w:t>
      </w:r>
      <w:r w:rsidRPr="007D5EFD">
        <w:rPr>
          <w:rFonts w:ascii="Times New Roman" w:hAnsi="Times New Roman" w:cs="Times New Roman"/>
          <w:b/>
          <w:sz w:val="24"/>
          <w:szCs w:val="24"/>
        </w:rPr>
        <w:t>Практический метод:</w:t>
      </w:r>
      <w:r w:rsidRPr="009F244C">
        <w:rPr>
          <w:rFonts w:ascii="Times New Roman" w:hAnsi="Times New Roman" w:cs="Times New Roman"/>
          <w:sz w:val="24"/>
          <w:szCs w:val="24"/>
        </w:rPr>
        <w:t> Повторение пройденного.</w:t>
      </w:r>
    </w:p>
    <w:p w:rsidR="00F563FC" w:rsidRPr="009F244C" w:rsidRDefault="00F563FC" w:rsidP="00852FDD">
      <w:pPr>
        <w:spacing w:after="0" w:line="240" w:lineRule="auto"/>
        <w:rPr>
          <w:rFonts w:ascii="Times New Roman" w:hAnsi="Times New Roman" w:cs="Times New Roman"/>
          <w:sz w:val="24"/>
          <w:szCs w:val="24"/>
        </w:rPr>
      </w:pPr>
    </w:p>
    <w:p w:rsidR="000D53FD" w:rsidRPr="009F244C" w:rsidRDefault="000D53FD" w:rsidP="00852FDD">
      <w:pPr>
        <w:spacing w:after="0" w:line="240" w:lineRule="auto"/>
        <w:rPr>
          <w:rFonts w:ascii="Times New Roman" w:hAnsi="Times New Roman" w:cs="Times New Roman"/>
          <w:sz w:val="24"/>
          <w:szCs w:val="24"/>
        </w:rPr>
      </w:pPr>
      <w:r w:rsidRPr="009F244C">
        <w:rPr>
          <w:rFonts w:ascii="Times New Roman" w:eastAsia="Times New Roman" w:hAnsi="Times New Roman" w:cs="Times New Roman"/>
          <w:b/>
          <w:i/>
          <w:color w:val="000000"/>
          <w:sz w:val="24"/>
          <w:szCs w:val="24"/>
          <w:lang w:eastAsia="ru-RU"/>
        </w:rPr>
        <w:t>Учебно-тематический план</w:t>
      </w:r>
      <w:r w:rsidR="000B41A3" w:rsidRPr="009F244C">
        <w:rPr>
          <w:rFonts w:ascii="Times New Roman" w:hAnsi="Times New Roman" w:cs="Times New Roman"/>
          <w:sz w:val="24"/>
          <w:szCs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1843"/>
        <w:gridCol w:w="2126"/>
      </w:tblGrid>
      <w:tr w:rsidR="000D53FD" w:rsidRPr="009F244C" w:rsidTr="00DF5796">
        <w:trPr>
          <w:trHeight w:val="565"/>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0D53FD" w:rsidP="00852FDD">
            <w:pPr>
              <w:spacing w:after="0" w:line="240" w:lineRule="auto"/>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F504C5" w:rsidP="00852FDD">
            <w:pPr>
              <w:spacing w:after="0" w:line="240" w:lineRule="auto"/>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 xml:space="preserve">Наименование </w:t>
            </w:r>
            <w:r w:rsidR="00ED16C7" w:rsidRPr="009F244C">
              <w:rPr>
                <w:rFonts w:ascii="Times New Roman" w:eastAsia="Times New Roman" w:hAnsi="Times New Roman" w:cs="Times New Roman"/>
                <w:b/>
                <w:color w:val="000000"/>
                <w:sz w:val="24"/>
                <w:szCs w:val="24"/>
                <w:lang w:eastAsia="ru-RU"/>
              </w:rPr>
              <w:t>темы</w:t>
            </w:r>
            <w:r w:rsidR="000B41A3" w:rsidRPr="009F244C">
              <w:rPr>
                <w:rFonts w:ascii="Times New Roman" w:eastAsia="Times New Roman" w:hAnsi="Times New Roman" w:cs="Times New Roman"/>
                <w:b/>
                <w:color w:val="000000"/>
                <w:sz w:val="24"/>
                <w:szCs w:val="24"/>
                <w:lang w:eastAsia="ru-RU"/>
              </w:rPr>
              <w:t xml:space="preserve"> </w:t>
            </w:r>
          </w:p>
        </w:tc>
        <w:tc>
          <w:tcPr>
            <w:tcW w:w="3969" w:type="dxa"/>
            <w:gridSpan w:val="2"/>
            <w:tcBorders>
              <w:top w:val="single" w:sz="4" w:space="0" w:color="auto"/>
              <w:left w:val="single" w:sz="4" w:space="0" w:color="auto"/>
              <w:bottom w:val="single" w:sz="4" w:space="0" w:color="auto"/>
              <w:right w:val="single" w:sz="4" w:space="0" w:color="auto"/>
            </w:tcBorders>
            <w:hideMark/>
          </w:tcPr>
          <w:p w:rsidR="000D53FD" w:rsidRPr="009F244C" w:rsidRDefault="000D53FD" w:rsidP="00852FDD">
            <w:pPr>
              <w:tabs>
                <w:tab w:val="left" w:pos="495"/>
              </w:tabs>
              <w:spacing w:after="0" w:line="240" w:lineRule="auto"/>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 xml:space="preserve">теоретических      </w:t>
            </w:r>
            <w:r w:rsidR="00DF5796" w:rsidRPr="009F244C">
              <w:rPr>
                <w:rFonts w:ascii="Times New Roman" w:eastAsia="Times New Roman" w:hAnsi="Times New Roman" w:cs="Times New Roman"/>
                <w:b/>
                <w:color w:val="000000"/>
                <w:sz w:val="24"/>
                <w:szCs w:val="24"/>
                <w:lang w:eastAsia="ru-RU"/>
              </w:rPr>
              <w:t xml:space="preserve">   </w:t>
            </w:r>
            <w:r w:rsidRPr="009F244C">
              <w:rPr>
                <w:rFonts w:ascii="Times New Roman" w:eastAsia="Times New Roman" w:hAnsi="Times New Roman" w:cs="Times New Roman"/>
                <w:b/>
                <w:color w:val="000000"/>
                <w:sz w:val="24"/>
                <w:szCs w:val="24"/>
                <w:lang w:eastAsia="ru-RU"/>
              </w:rPr>
              <w:t xml:space="preserve">практических   </w:t>
            </w:r>
          </w:p>
        </w:tc>
      </w:tr>
      <w:tr w:rsidR="000D53FD" w:rsidRPr="009F244C" w:rsidTr="00DF5796">
        <w:trPr>
          <w:trHeight w:val="554"/>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Певческая установка. Певческое дыхание.</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p w:rsidR="000D53FD" w:rsidRPr="009F244C" w:rsidRDefault="00DF5796"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p w:rsidR="000D53FD"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20</w:t>
            </w:r>
          </w:p>
        </w:tc>
      </w:tr>
      <w:tr w:rsidR="000D53FD" w:rsidRPr="009F244C" w:rsidTr="00DF5796">
        <w:trPr>
          <w:trHeight w:val="1407"/>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Музыкальный звук. Высота звука. Работа над звуковедением и чистотой интонирования.</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p w:rsidR="000D53FD"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p w:rsidR="000D53FD"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20</w:t>
            </w:r>
          </w:p>
        </w:tc>
      </w:tr>
      <w:tr w:rsidR="000D53FD" w:rsidRPr="009F244C" w:rsidTr="00DF5796">
        <w:trPr>
          <w:trHeight w:val="565"/>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F504C5"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3</w:t>
            </w:r>
            <w:r w:rsidR="000D53FD" w:rsidRPr="009F244C">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0F7CA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 </w:t>
            </w:r>
            <w:r w:rsidR="000D53FD" w:rsidRPr="009F244C">
              <w:rPr>
                <w:rFonts w:ascii="Times New Roman" w:eastAsia="Times New Roman" w:hAnsi="Times New Roman" w:cs="Times New Roman"/>
                <w:color w:val="000000"/>
                <w:sz w:val="24"/>
                <w:szCs w:val="24"/>
                <w:lang w:eastAsia="ru-RU"/>
              </w:rPr>
              <w:t>Работа над дикцией и артикуляцией</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8451D0"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w:t>
            </w:r>
          </w:p>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20</w:t>
            </w:r>
          </w:p>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tc>
      </w:tr>
      <w:tr w:rsidR="006431A7" w:rsidRPr="009F244C" w:rsidTr="00DF5796">
        <w:trPr>
          <w:trHeight w:val="565"/>
        </w:trPr>
        <w:tc>
          <w:tcPr>
            <w:tcW w:w="817" w:type="dxa"/>
            <w:tcBorders>
              <w:top w:val="single" w:sz="4" w:space="0" w:color="auto"/>
              <w:left w:val="single" w:sz="4" w:space="0" w:color="auto"/>
              <w:bottom w:val="single" w:sz="4" w:space="0" w:color="auto"/>
              <w:right w:val="single" w:sz="4" w:space="0" w:color="auto"/>
            </w:tcBorders>
          </w:tcPr>
          <w:p w:rsidR="006431A7" w:rsidRPr="009F244C" w:rsidRDefault="00F504C5"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4</w:t>
            </w:r>
            <w:r w:rsidR="00DF5796" w:rsidRPr="009F244C">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6431A7" w:rsidRPr="009F244C" w:rsidRDefault="006431A7"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Развитие навыков ансамблевого пения. Звукообразование. Звуковедение. Опора звука.</w:t>
            </w:r>
          </w:p>
        </w:tc>
        <w:tc>
          <w:tcPr>
            <w:tcW w:w="1843" w:type="dxa"/>
            <w:tcBorders>
              <w:top w:val="single" w:sz="4" w:space="0" w:color="auto"/>
              <w:left w:val="single" w:sz="4" w:space="0" w:color="auto"/>
              <w:bottom w:val="single" w:sz="4" w:space="0" w:color="auto"/>
              <w:right w:val="single" w:sz="4" w:space="0" w:color="auto"/>
            </w:tcBorders>
          </w:tcPr>
          <w:p w:rsidR="006431A7" w:rsidRPr="009F244C" w:rsidRDefault="008451D0"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6431A7"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25</w:t>
            </w:r>
          </w:p>
        </w:tc>
      </w:tr>
      <w:tr w:rsidR="000D53FD" w:rsidRPr="009F244C" w:rsidTr="00DF5796">
        <w:trPr>
          <w:trHeight w:val="1129"/>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F504C5"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5</w:t>
            </w:r>
            <w:r w:rsidR="000D53FD" w:rsidRPr="009F244C">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DF5796"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Формирование сценической культуры.</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4</w:t>
            </w:r>
          </w:p>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20</w:t>
            </w:r>
          </w:p>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tc>
      </w:tr>
      <w:tr w:rsidR="000D53FD" w:rsidRPr="009F244C" w:rsidTr="00DF5796">
        <w:trPr>
          <w:trHeight w:val="565"/>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F504C5"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6</w:t>
            </w:r>
            <w:r w:rsidR="000D53FD" w:rsidRPr="009F244C">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DF5796"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Работа над репертуаром. Формирование чувства ансамбля.</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w:t>
            </w:r>
          </w:p>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5C63CF" w:rsidP="00852FDD">
            <w:pPr>
              <w:spacing w:after="0" w:line="240" w:lineRule="auto"/>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20</w:t>
            </w:r>
          </w:p>
          <w:p w:rsidR="000D53FD" w:rsidRPr="009F244C" w:rsidRDefault="000D53FD" w:rsidP="00852FDD">
            <w:pPr>
              <w:spacing w:after="0" w:line="240" w:lineRule="auto"/>
              <w:rPr>
                <w:rFonts w:ascii="Times New Roman" w:eastAsia="Times New Roman" w:hAnsi="Times New Roman" w:cs="Times New Roman"/>
                <w:color w:val="000000"/>
                <w:sz w:val="24"/>
                <w:szCs w:val="24"/>
                <w:lang w:eastAsia="ru-RU"/>
              </w:rPr>
            </w:pPr>
          </w:p>
        </w:tc>
      </w:tr>
    </w:tbl>
    <w:p w:rsidR="000D53FD" w:rsidRPr="009F244C" w:rsidRDefault="00D85FA6" w:rsidP="00852FDD">
      <w:pPr>
        <w:spacing w:after="0" w:line="240" w:lineRule="auto"/>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Итого:144</w:t>
      </w:r>
      <w:r w:rsidR="000D53FD" w:rsidRPr="009F244C">
        <w:rPr>
          <w:rFonts w:ascii="Times New Roman" w:eastAsia="Times New Roman" w:hAnsi="Times New Roman" w:cs="Times New Roman"/>
          <w:b/>
          <w:color w:val="000000"/>
          <w:sz w:val="24"/>
          <w:szCs w:val="24"/>
          <w:lang w:eastAsia="ru-RU"/>
        </w:rPr>
        <w:t>часа</w:t>
      </w:r>
    </w:p>
    <w:p w:rsidR="000D53FD" w:rsidRPr="009F244C" w:rsidRDefault="000D53FD" w:rsidP="00852FDD">
      <w:pPr>
        <w:shd w:val="clear" w:color="auto" w:fill="FFFFFF"/>
        <w:spacing w:after="0" w:line="240" w:lineRule="auto"/>
        <w:ind w:right="672"/>
        <w:rPr>
          <w:rFonts w:ascii="Times New Roman" w:eastAsia="Times New Roman" w:hAnsi="Times New Roman" w:cs="Times New Roman"/>
          <w:sz w:val="24"/>
          <w:szCs w:val="24"/>
          <w:lang w:eastAsia="ru-RU"/>
        </w:rPr>
      </w:pPr>
    </w:p>
    <w:p w:rsidR="00852FDD" w:rsidRDefault="00852FDD" w:rsidP="00852FDD">
      <w:pPr>
        <w:spacing w:after="0" w:line="240" w:lineRule="auto"/>
        <w:jc w:val="both"/>
        <w:rPr>
          <w:rFonts w:ascii="Times New Roman" w:eastAsia="Times New Roman" w:hAnsi="Times New Roman" w:cs="Times New Roman"/>
          <w:b/>
          <w:i/>
          <w:color w:val="000000"/>
          <w:sz w:val="24"/>
          <w:szCs w:val="24"/>
          <w:lang w:eastAsia="ru-RU"/>
        </w:rPr>
      </w:pPr>
    </w:p>
    <w:p w:rsidR="00852FDD" w:rsidRDefault="00852FDD" w:rsidP="00852FDD">
      <w:pPr>
        <w:spacing w:after="0" w:line="240" w:lineRule="auto"/>
        <w:jc w:val="both"/>
        <w:rPr>
          <w:rFonts w:ascii="Times New Roman" w:eastAsia="Times New Roman" w:hAnsi="Times New Roman" w:cs="Times New Roman"/>
          <w:b/>
          <w:i/>
          <w:color w:val="000000"/>
          <w:sz w:val="24"/>
          <w:szCs w:val="24"/>
          <w:lang w:eastAsia="ru-RU"/>
        </w:rPr>
      </w:pPr>
    </w:p>
    <w:p w:rsidR="00852FDD" w:rsidRDefault="00852FDD" w:rsidP="00852FDD">
      <w:pPr>
        <w:spacing w:after="0" w:line="240" w:lineRule="auto"/>
        <w:jc w:val="both"/>
        <w:rPr>
          <w:rFonts w:ascii="Times New Roman" w:eastAsia="Times New Roman" w:hAnsi="Times New Roman" w:cs="Times New Roman"/>
          <w:b/>
          <w:i/>
          <w:color w:val="000000"/>
          <w:sz w:val="24"/>
          <w:szCs w:val="24"/>
          <w:lang w:eastAsia="ru-RU"/>
        </w:rPr>
      </w:pPr>
    </w:p>
    <w:p w:rsidR="000D53FD" w:rsidRPr="009F244C" w:rsidRDefault="000D53FD" w:rsidP="00852FDD">
      <w:pPr>
        <w:spacing w:after="0" w:line="240" w:lineRule="auto"/>
        <w:jc w:val="both"/>
        <w:rPr>
          <w:rFonts w:ascii="Times New Roman" w:eastAsia="Times New Roman" w:hAnsi="Times New Roman" w:cs="Times New Roman"/>
          <w:b/>
          <w:i/>
          <w:color w:val="000000"/>
          <w:sz w:val="24"/>
          <w:szCs w:val="24"/>
          <w:lang w:eastAsia="ru-RU"/>
        </w:rPr>
      </w:pPr>
      <w:r w:rsidRPr="009F244C">
        <w:rPr>
          <w:rFonts w:ascii="Times New Roman" w:eastAsia="Times New Roman" w:hAnsi="Times New Roman" w:cs="Times New Roman"/>
          <w:b/>
          <w:i/>
          <w:color w:val="000000"/>
          <w:sz w:val="24"/>
          <w:szCs w:val="24"/>
          <w:lang w:eastAsia="ru-RU"/>
        </w:rPr>
        <w:lastRenderedPageBreak/>
        <w:t>Содержание программы</w:t>
      </w:r>
    </w:p>
    <w:p w:rsidR="000D53FD" w:rsidRPr="009F244C" w:rsidRDefault="000D53FD"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Основные задачи в формировании вокально- певческих навыков: </w:t>
      </w:r>
    </w:p>
    <w:p w:rsidR="000D53FD" w:rsidRPr="009F244C" w:rsidRDefault="004948E6"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b/>
          <w:color w:val="000000"/>
          <w:sz w:val="24"/>
          <w:szCs w:val="24"/>
          <w:lang w:eastAsia="ru-RU"/>
        </w:rPr>
        <w:t>1.</w:t>
      </w:r>
      <w:r w:rsidR="000D53FD" w:rsidRPr="009F244C">
        <w:rPr>
          <w:rFonts w:ascii="Times New Roman" w:eastAsia="Times New Roman" w:hAnsi="Times New Roman" w:cs="Times New Roman"/>
          <w:b/>
          <w:color w:val="000000"/>
          <w:sz w:val="24"/>
          <w:szCs w:val="24"/>
          <w:lang w:eastAsia="ru-RU"/>
        </w:rPr>
        <w:t xml:space="preserve">Работа над певческой установкой и дыханием. </w:t>
      </w:r>
    </w:p>
    <w:p w:rsidR="000D53FD" w:rsidRPr="009F244C" w:rsidRDefault="000D53FD"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Посадка певца, положение корпуса, головы.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w:t>
      </w:r>
      <w:r w:rsidR="00B24069">
        <w:rPr>
          <w:rFonts w:ascii="Times New Roman" w:eastAsia="Times New Roman" w:hAnsi="Times New Roman" w:cs="Times New Roman"/>
          <w:color w:val="000000"/>
          <w:sz w:val="24"/>
          <w:szCs w:val="24"/>
          <w:lang w:eastAsia="ru-RU"/>
        </w:rPr>
        <w:t>З</w:t>
      </w:r>
      <w:r w:rsidRPr="009F244C">
        <w:rPr>
          <w:rFonts w:ascii="Times New Roman" w:eastAsia="Times New Roman" w:hAnsi="Times New Roman" w:cs="Times New Roman"/>
          <w:color w:val="000000"/>
          <w:sz w:val="24"/>
          <w:szCs w:val="24"/>
          <w:lang w:eastAsia="ru-RU"/>
        </w:rPr>
        <w:t xml:space="preserve">накомство с навыками «цепного» дыхания исполнение продолжительных музыкальных фраз на «цепном дыхании). </w:t>
      </w:r>
    </w:p>
    <w:p w:rsidR="000D53FD" w:rsidRPr="009F244C" w:rsidRDefault="004948E6"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b/>
          <w:color w:val="000000"/>
          <w:sz w:val="24"/>
          <w:szCs w:val="24"/>
          <w:lang w:eastAsia="ru-RU"/>
        </w:rPr>
        <w:t>2.</w:t>
      </w:r>
      <w:r w:rsidR="000D53FD" w:rsidRPr="009F244C">
        <w:rPr>
          <w:rFonts w:ascii="Times New Roman" w:eastAsia="Times New Roman" w:hAnsi="Times New Roman" w:cs="Times New Roman"/>
          <w:b/>
          <w:color w:val="000000"/>
          <w:sz w:val="24"/>
          <w:szCs w:val="24"/>
          <w:lang w:eastAsia="ru-RU"/>
        </w:rPr>
        <w:t>Музыкальный звук.</w:t>
      </w:r>
      <w:r w:rsidR="000D53FD" w:rsidRPr="009F244C">
        <w:rPr>
          <w:rFonts w:ascii="Times New Roman" w:eastAsia="Times New Roman" w:hAnsi="Times New Roman" w:cs="Times New Roman"/>
          <w:sz w:val="24"/>
          <w:szCs w:val="24"/>
          <w:lang w:eastAsia="ru-RU"/>
        </w:rPr>
        <w:t xml:space="preserve"> </w:t>
      </w:r>
      <w:r w:rsidR="000D53FD" w:rsidRPr="009F244C">
        <w:rPr>
          <w:rFonts w:ascii="Times New Roman" w:eastAsia="Times New Roman" w:hAnsi="Times New Roman" w:cs="Times New Roman"/>
          <w:b/>
          <w:sz w:val="24"/>
          <w:szCs w:val="24"/>
          <w:lang w:eastAsia="ru-RU"/>
        </w:rPr>
        <w:t xml:space="preserve">Высота звука. Работа над звуковедением и чистотой интонирования. </w:t>
      </w:r>
    </w:p>
    <w:p w:rsidR="00DF5796" w:rsidRPr="009F244C" w:rsidRDefault="000D53FD" w:rsidP="00852FDD">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sz w:val="24"/>
          <w:szCs w:val="24"/>
          <w:lang w:eastAsia="ru-RU"/>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(гол</w:t>
      </w:r>
      <w:r w:rsidR="00B2633D">
        <w:rPr>
          <w:rFonts w:ascii="Times New Roman" w:eastAsia="Times New Roman" w:hAnsi="Times New Roman" w:cs="Times New Roman"/>
          <w:sz w:val="24"/>
          <w:szCs w:val="24"/>
          <w:lang w:eastAsia="ru-RU"/>
        </w:rPr>
        <w:t xml:space="preserve">овное звучание). Пение </w:t>
      </w:r>
      <w:r w:rsidR="00B2633D">
        <w:rPr>
          <w:rFonts w:ascii="Times New Roman" w:eastAsia="Times New Roman" w:hAnsi="Times New Roman" w:cs="Times New Roman"/>
          <w:sz w:val="24"/>
          <w:szCs w:val="24"/>
          <w:lang w:val="en-US" w:eastAsia="ru-RU"/>
        </w:rPr>
        <w:t>stakatto</w:t>
      </w:r>
      <w:r w:rsidRPr="009F244C">
        <w:rPr>
          <w:rFonts w:ascii="Times New Roman" w:eastAsia="Times New Roman" w:hAnsi="Times New Roman" w:cs="Times New Roman"/>
          <w:sz w:val="24"/>
          <w:szCs w:val="24"/>
          <w:lang w:eastAsia="ru-RU"/>
        </w:rPr>
        <w:t xml:space="preserve"> и легато. Добиваться ровного звучания во всем диапазоне детского голоса, умения использовать головной и грудной регистры.</w:t>
      </w:r>
    </w:p>
    <w:p w:rsidR="000D53FD" w:rsidRPr="009F244C" w:rsidRDefault="004948E6"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b/>
          <w:color w:val="000000"/>
          <w:sz w:val="24"/>
          <w:szCs w:val="24"/>
          <w:lang w:eastAsia="ru-RU"/>
        </w:rPr>
        <w:t>3.</w:t>
      </w:r>
      <w:r w:rsidR="000D53FD" w:rsidRPr="009F244C">
        <w:rPr>
          <w:rFonts w:ascii="Times New Roman" w:eastAsia="Times New Roman" w:hAnsi="Times New Roman" w:cs="Times New Roman"/>
          <w:b/>
          <w:color w:val="000000"/>
          <w:sz w:val="24"/>
          <w:szCs w:val="24"/>
          <w:lang w:eastAsia="ru-RU"/>
        </w:rPr>
        <w:t>Работа над дикцией и артикуляцией.</w:t>
      </w:r>
      <w:r w:rsidR="000D53FD" w:rsidRPr="009F244C">
        <w:rPr>
          <w:rFonts w:ascii="Times New Roman" w:eastAsia="Times New Roman" w:hAnsi="Times New Roman" w:cs="Times New Roman"/>
          <w:sz w:val="24"/>
          <w:szCs w:val="24"/>
          <w:lang w:eastAsia="ru-RU"/>
        </w:rPr>
        <w:t xml:space="preserve"> </w:t>
      </w:r>
    </w:p>
    <w:p w:rsidR="004948E6" w:rsidRPr="009F244C" w:rsidRDefault="000D53FD" w:rsidP="00852FDD">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sz w:val="24"/>
          <w:szCs w:val="24"/>
          <w:lang w:eastAsia="ru-RU"/>
        </w:rPr>
        <w:t xml:space="preserve">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w:t>
      </w:r>
      <w:r w:rsidR="004948E6" w:rsidRPr="009F244C">
        <w:rPr>
          <w:rFonts w:ascii="Times New Roman" w:eastAsia="Times New Roman" w:hAnsi="Times New Roman" w:cs="Times New Roman"/>
          <w:sz w:val="24"/>
          <w:szCs w:val="24"/>
          <w:lang w:eastAsia="ru-RU"/>
        </w:rPr>
        <w:t>четкое выговаривание согласных.</w:t>
      </w:r>
    </w:p>
    <w:p w:rsidR="00F504C5" w:rsidRPr="009F244C" w:rsidRDefault="00F504C5" w:rsidP="00852FDD">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b/>
          <w:sz w:val="24"/>
          <w:szCs w:val="24"/>
          <w:lang w:eastAsia="ru-RU"/>
        </w:rPr>
        <w:t>4.</w:t>
      </w:r>
      <w:r w:rsidR="00DE7D52" w:rsidRPr="009F244C">
        <w:rPr>
          <w:rFonts w:ascii="Times New Roman" w:eastAsia="Times New Roman" w:hAnsi="Times New Roman" w:cs="Times New Roman"/>
          <w:b/>
          <w:sz w:val="24"/>
          <w:szCs w:val="24"/>
          <w:lang w:eastAsia="ru-RU"/>
        </w:rPr>
        <w:t xml:space="preserve"> </w:t>
      </w:r>
      <w:r w:rsidRPr="009F244C">
        <w:rPr>
          <w:rFonts w:ascii="Times New Roman" w:eastAsia="Times New Roman" w:hAnsi="Times New Roman" w:cs="Times New Roman"/>
          <w:b/>
          <w:sz w:val="24"/>
          <w:szCs w:val="24"/>
          <w:lang w:eastAsia="ru-RU"/>
        </w:rPr>
        <w:t>«</w:t>
      </w:r>
      <w:r w:rsidR="00DE7D52" w:rsidRPr="009F244C">
        <w:rPr>
          <w:rFonts w:ascii="Times New Roman" w:eastAsia="Times New Roman" w:hAnsi="Times New Roman" w:cs="Times New Roman"/>
          <w:b/>
          <w:sz w:val="24"/>
          <w:szCs w:val="24"/>
          <w:lang w:eastAsia="ru-RU"/>
        </w:rPr>
        <w:t>Ансамблевое пение</w:t>
      </w:r>
      <w:r w:rsidRPr="009F244C">
        <w:rPr>
          <w:rFonts w:ascii="Times New Roman" w:eastAsia="Times New Roman" w:hAnsi="Times New Roman" w:cs="Times New Roman"/>
          <w:b/>
          <w:sz w:val="24"/>
          <w:szCs w:val="24"/>
          <w:lang w:eastAsia="ru-RU"/>
        </w:rPr>
        <w:t>»</w:t>
      </w:r>
      <w:r w:rsidRPr="009F244C">
        <w:rPr>
          <w:rFonts w:ascii="Times New Roman" w:eastAsia="Times New Roman" w:hAnsi="Times New Roman" w:cs="Times New Roman"/>
          <w:sz w:val="24"/>
          <w:szCs w:val="24"/>
          <w:lang w:eastAsia="ru-RU"/>
        </w:rPr>
        <w:t xml:space="preserve"> включает в себя работу над </w:t>
      </w:r>
      <w:r w:rsidR="00DE7D52" w:rsidRPr="009F244C">
        <w:rPr>
          <w:rFonts w:ascii="Times New Roman" w:eastAsia="Times New Roman" w:hAnsi="Times New Roman" w:cs="Times New Roman"/>
          <w:sz w:val="24"/>
          <w:szCs w:val="24"/>
          <w:lang w:eastAsia="ru-RU"/>
        </w:rPr>
        <w:t>развитием и</w:t>
      </w:r>
      <w:r w:rsidRPr="009F244C">
        <w:rPr>
          <w:rFonts w:ascii="Times New Roman" w:eastAsia="Times New Roman" w:hAnsi="Times New Roman" w:cs="Times New Roman"/>
          <w:sz w:val="24"/>
          <w:szCs w:val="24"/>
          <w:lang w:eastAsia="ru-RU"/>
        </w:rPr>
        <w:t xml:space="preserve"> укреплением навыков певческого дыхания, мягкой атаки, </w:t>
      </w:r>
      <w:r w:rsidR="00DE7D52" w:rsidRPr="009F244C">
        <w:rPr>
          <w:rFonts w:ascii="Times New Roman" w:eastAsia="Times New Roman" w:hAnsi="Times New Roman" w:cs="Times New Roman"/>
          <w:sz w:val="24"/>
          <w:szCs w:val="24"/>
          <w:lang w:eastAsia="ru-RU"/>
        </w:rPr>
        <w:t>приёмов звукообразования</w:t>
      </w:r>
      <w:r w:rsidRPr="009F244C">
        <w:rPr>
          <w:rFonts w:ascii="Times New Roman" w:eastAsia="Times New Roman" w:hAnsi="Times New Roman" w:cs="Times New Roman"/>
          <w:sz w:val="24"/>
          <w:szCs w:val="24"/>
          <w:lang w:eastAsia="ru-RU"/>
        </w:rPr>
        <w:t xml:space="preserve"> и звуковедения, чистого интонирования, певческой артикуляции, дикции и т.д. Практическая вокальная работа над репертуаром включает в себя весь спектр вокальной работы по освоению репертуара: разбор поэтического текста песен, анализ основного напева, освоение мелодических линий, работа над чистотой интонирования. </w:t>
      </w:r>
    </w:p>
    <w:p w:rsidR="000D53FD" w:rsidRPr="009F244C" w:rsidRDefault="00F504C5" w:rsidP="00852FDD">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b/>
          <w:color w:val="000000"/>
          <w:sz w:val="24"/>
          <w:szCs w:val="24"/>
          <w:lang w:eastAsia="ru-RU"/>
        </w:rPr>
        <w:t>5</w:t>
      </w:r>
      <w:r w:rsidR="004948E6" w:rsidRPr="009F244C">
        <w:rPr>
          <w:rFonts w:ascii="Times New Roman" w:eastAsia="Times New Roman" w:hAnsi="Times New Roman" w:cs="Times New Roman"/>
          <w:b/>
          <w:color w:val="000000"/>
          <w:sz w:val="24"/>
          <w:szCs w:val="24"/>
          <w:lang w:eastAsia="ru-RU"/>
        </w:rPr>
        <w:t>.</w:t>
      </w:r>
      <w:r w:rsidR="000D53FD" w:rsidRPr="009F244C">
        <w:rPr>
          <w:rFonts w:ascii="Times New Roman" w:eastAsia="Times New Roman" w:hAnsi="Times New Roman" w:cs="Times New Roman"/>
          <w:b/>
          <w:color w:val="000000"/>
          <w:sz w:val="24"/>
          <w:szCs w:val="24"/>
          <w:lang w:eastAsia="ru-RU"/>
        </w:rPr>
        <w:t>Формирование чувства ансамбля.</w:t>
      </w:r>
    </w:p>
    <w:p w:rsidR="000D53FD" w:rsidRPr="009F244C" w:rsidRDefault="000D53FD" w:rsidP="00852FDD">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sz w:val="24"/>
          <w:szCs w:val="24"/>
          <w:lang w:eastAsia="ru-RU"/>
        </w:rPr>
        <w:t>Выработка активного унисона (чистое и выразительное интонирование</w:t>
      </w:r>
      <w:r w:rsidR="007B36DE">
        <w:rPr>
          <w:rFonts w:ascii="Times New Roman" w:eastAsia="Times New Roman" w:hAnsi="Times New Roman" w:cs="Times New Roman"/>
          <w:sz w:val="24"/>
          <w:szCs w:val="24"/>
          <w:lang w:eastAsia="ru-RU"/>
        </w:rPr>
        <w:t xml:space="preserve"> </w:t>
      </w:r>
      <w:r w:rsidRPr="009F244C">
        <w:rPr>
          <w:rFonts w:ascii="Times New Roman" w:eastAsia="Times New Roman" w:hAnsi="Times New Roman" w:cs="Times New Roman"/>
          <w:sz w:val="24"/>
          <w:szCs w:val="24"/>
          <w:lang w:eastAsia="ru-RU"/>
        </w:rPr>
        <w:t>Устойчивое интонировани</w:t>
      </w:r>
      <w:r w:rsidR="007B36DE">
        <w:rPr>
          <w:rFonts w:ascii="Times New Roman" w:eastAsia="Times New Roman" w:hAnsi="Times New Roman" w:cs="Times New Roman"/>
          <w:sz w:val="24"/>
          <w:szCs w:val="24"/>
          <w:lang w:eastAsia="ru-RU"/>
        </w:rPr>
        <w:t>е одноголосого пения при аккомпанементе или сопровождении фонограммы.</w:t>
      </w:r>
      <w:r w:rsidRPr="009F244C">
        <w:rPr>
          <w:rFonts w:ascii="Times New Roman" w:eastAsia="Times New Roman" w:hAnsi="Times New Roman" w:cs="Times New Roman"/>
          <w:sz w:val="24"/>
          <w:szCs w:val="24"/>
          <w:lang w:eastAsia="ru-RU"/>
        </w:rPr>
        <w:t xml:space="preserve"> </w:t>
      </w:r>
    </w:p>
    <w:p w:rsidR="000D53FD" w:rsidRPr="009F244C" w:rsidRDefault="00F504C5" w:rsidP="00852FDD">
      <w:pPr>
        <w:spacing w:after="0" w:line="240" w:lineRule="auto"/>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6</w:t>
      </w:r>
      <w:r w:rsidR="004948E6" w:rsidRPr="009F244C">
        <w:rPr>
          <w:rFonts w:ascii="Times New Roman" w:eastAsia="Times New Roman" w:hAnsi="Times New Roman" w:cs="Times New Roman"/>
          <w:b/>
          <w:color w:val="000000"/>
          <w:sz w:val="24"/>
          <w:szCs w:val="24"/>
          <w:lang w:eastAsia="ru-RU"/>
        </w:rPr>
        <w:t>.</w:t>
      </w:r>
      <w:r w:rsidR="000D53FD" w:rsidRPr="009F244C">
        <w:rPr>
          <w:rFonts w:ascii="Times New Roman" w:eastAsia="Times New Roman" w:hAnsi="Times New Roman" w:cs="Times New Roman"/>
          <w:b/>
          <w:color w:val="000000"/>
          <w:sz w:val="24"/>
          <w:szCs w:val="24"/>
          <w:lang w:eastAsia="ru-RU"/>
        </w:rPr>
        <w:t>Формирование сценической культуры.</w:t>
      </w:r>
      <w:r w:rsidR="000D53FD" w:rsidRPr="009F244C">
        <w:rPr>
          <w:rFonts w:ascii="Times New Roman" w:eastAsia="Times New Roman" w:hAnsi="Times New Roman" w:cs="Times New Roman"/>
          <w:sz w:val="24"/>
          <w:szCs w:val="24"/>
          <w:lang w:eastAsia="ru-RU"/>
        </w:rPr>
        <w:t xml:space="preserve"> </w:t>
      </w:r>
      <w:r w:rsidR="000D53FD" w:rsidRPr="009F244C">
        <w:rPr>
          <w:rFonts w:ascii="Times New Roman" w:eastAsia="Times New Roman" w:hAnsi="Times New Roman" w:cs="Times New Roman"/>
          <w:b/>
          <w:sz w:val="24"/>
          <w:szCs w:val="24"/>
          <w:lang w:eastAsia="ru-RU"/>
        </w:rPr>
        <w:t xml:space="preserve">Работа с фонограммой. </w:t>
      </w:r>
      <w:r w:rsidR="000D53FD" w:rsidRPr="009F244C">
        <w:rPr>
          <w:rFonts w:ascii="Times New Roman" w:eastAsia="Times New Roman" w:hAnsi="Times New Roman" w:cs="Times New Roman"/>
          <w:sz w:val="24"/>
          <w:szCs w:val="24"/>
          <w:lang w:eastAsia="ru-RU"/>
        </w:rPr>
        <w:t xml:space="preserve">Обучение ребенка пользованию фонограммой осуществляется сначала с помощью аккомпанирующего </w:t>
      </w:r>
      <w:r w:rsidR="00DE7D52" w:rsidRPr="009F244C">
        <w:rPr>
          <w:rFonts w:ascii="Times New Roman" w:eastAsia="Times New Roman" w:hAnsi="Times New Roman" w:cs="Times New Roman"/>
          <w:sz w:val="24"/>
          <w:szCs w:val="24"/>
          <w:lang w:eastAsia="ru-RU"/>
        </w:rPr>
        <w:t>инструмента в</w:t>
      </w:r>
      <w:r w:rsidR="000D53FD" w:rsidRPr="009F244C">
        <w:rPr>
          <w:rFonts w:ascii="Times New Roman" w:eastAsia="Times New Roman" w:hAnsi="Times New Roman" w:cs="Times New Roman"/>
          <w:sz w:val="24"/>
          <w:szCs w:val="24"/>
          <w:lang w:eastAsia="ru-RU"/>
        </w:rPr>
        <w:t xml:space="preserve"> классе, в соответствующем темпе. Пение под фонограмму – заключительный этап предварительной работы. Задача педагога – подбирать репертуар для детей в согласно их певческим и возрастным возможностям. Также необходимо учить детей правильно вести себя на сцене. С помощью пантомимических упражнений развиваются артистические способности детей.</w:t>
      </w:r>
      <w:r w:rsidR="007D5EFD">
        <w:rPr>
          <w:rFonts w:ascii="Times New Roman" w:eastAsia="Times New Roman" w:hAnsi="Times New Roman" w:cs="Times New Roman"/>
          <w:sz w:val="24"/>
          <w:szCs w:val="24"/>
          <w:lang w:eastAsia="ru-RU"/>
        </w:rPr>
        <w:t xml:space="preserve"> </w:t>
      </w:r>
      <w:r w:rsidR="000D53FD" w:rsidRPr="009F244C">
        <w:rPr>
          <w:rFonts w:ascii="Times New Roman" w:eastAsia="Times New Roman" w:hAnsi="Times New Roman" w:cs="Times New Roman"/>
          <w:sz w:val="24"/>
          <w:szCs w:val="24"/>
          <w:lang w:eastAsia="ru-RU"/>
        </w:rPr>
        <w:t>Таким образом, развитие вокально-певческих навыков сочетает вокально-техническую деятельность с работой по музыкальной выразительности и созданию сценического образа.</w:t>
      </w:r>
    </w:p>
    <w:p w:rsidR="00C85BF8" w:rsidRDefault="00C85BF8" w:rsidP="00852FDD">
      <w:pPr>
        <w:spacing w:after="0" w:line="240" w:lineRule="auto"/>
        <w:rPr>
          <w:rFonts w:ascii="Times New Roman" w:eastAsia="Times New Roman" w:hAnsi="Times New Roman" w:cs="Times New Roman"/>
          <w:color w:val="000000"/>
          <w:sz w:val="24"/>
          <w:szCs w:val="24"/>
          <w:lang w:eastAsia="ru-RU"/>
        </w:rPr>
      </w:pPr>
    </w:p>
    <w:p w:rsidR="00852FDD" w:rsidRDefault="00852FDD" w:rsidP="00852FDD">
      <w:pPr>
        <w:spacing w:after="0" w:line="240" w:lineRule="auto"/>
        <w:rPr>
          <w:rFonts w:ascii="Times New Roman" w:eastAsia="Times New Roman" w:hAnsi="Times New Roman" w:cs="Times New Roman"/>
          <w:color w:val="000000"/>
          <w:sz w:val="24"/>
          <w:szCs w:val="24"/>
          <w:lang w:eastAsia="ru-RU"/>
        </w:rPr>
      </w:pPr>
    </w:p>
    <w:p w:rsidR="00852FDD" w:rsidRDefault="00852FDD" w:rsidP="00852FDD">
      <w:pPr>
        <w:spacing w:after="0" w:line="240" w:lineRule="auto"/>
        <w:rPr>
          <w:rFonts w:ascii="Times New Roman" w:eastAsia="Times New Roman" w:hAnsi="Times New Roman" w:cs="Times New Roman"/>
          <w:color w:val="000000"/>
          <w:sz w:val="24"/>
          <w:szCs w:val="24"/>
          <w:lang w:eastAsia="ru-RU"/>
        </w:rPr>
      </w:pPr>
    </w:p>
    <w:p w:rsidR="00852FDD" w:rsidRDefault="00852FDD" w:rsidP="00852FDD">
      <w:pPr>
        <w:spacing w:after="0" w:line="240" w:lineRule="auto"/>
        <w:rPr>
          <w:rFonts w:ascii="Times New Roman" w:eastAsia="Times New Roman" w:hAnsi="Times New Roman" w:cs="Times New Roman"/>
          <w:color w:val="000000"/>
          <w:sz w:val="24"/>
          <w:szCs w:val="24"/>
          <w:lang w:eastAsia="ru-RU"/>
        </w:rPr>
      </w:pPr>
    </w:p>
    <w:p w:rsidR="00852FDD" w:rsidRDefault="00852FDD" w:rsidP="00852FDD">
      <w:pPr>
        <w:spacing w:after="0" w:line="240" w:lineRule="auto"/>
        <w:rPr>
          <w:rFonts w:ascii="Times New Roman" w:eastAsia="Times New Roman" w:hAnsi="Times New Roman" w:cs="Times New Roman"/>
          <w:color w:val="000000"/>
          <w:sz w:val="24"/>
          <w:szCs w:val="24"/>
          <w:lang w:eastAsia="ru-RU"/>
        </w:rPr>
      </w:pPr>
    </w:p>
    <w:p w:rsidR="00852FDD" w:rsidRDefault="00852FDD" w:rsidP="00852FDD">
      <w:pPr>
        <w:spacing w:after="0" w:line="240" w:lineRule="auto"/>
        <w:rPr>
          <w:rFonts w:ascii="Times New Roman" w:eastAsia="Times New Roman" w:hAnsi="Times New Roman" w:cs="Times New Roman"/>
          <w:color w:val="000000"/>
          <w:sz w:val="24"/>
          <w:szCs w:val="24"/>
          <w:lang w:eastAsia="ru-RU"/>
        </w:rPr>
      </w:pPr>
    </w:p>
    <w:p w:rsidR="00852FDD" w:rsidRDefault="00852FDD" w:rsidP="00852FDD">
      <w:pPr>
        <w:spacing w:after="0" w:line="240" w:lineRule="auto"/>
        <w:rPr>
          <w:rFonts w:ascii="Times New Roman" w:eastAsia="Times New Roman" w:hAnsi="Times New Roman" w:cs="Times New Roman"/>
          <w:color w:val="000000"/>
          <w:sz w:val="24"/>
          <w:szCs w:val="24"/>
          <w:lang w:eastAsia="ru-RU"/>
        </w:rPr>
      </w:pPr>
    </w:p>
    <w:p w:rsidR="00852FDD" w:rsidRDefault="00852FDD" w:rsidP="00852FDD">
      <w:pPr>
        <w:spacing w:after="0" w:line="240" w:lineRule="auto"/>
        <w:rPr>
          <w:rFonts w:ascii="Times New Roman" w:eastAsia="Times New Roman" w:hAnsi="Times New Roman" w:cs="Times New Roman"/>
          <w:b/>
          <w:color w:val="000000"/>
          <w:sz w:val="24"/>
          <w:szCs w:val="24"/>
          <w:lang w:eastAsia="ru-RU"/>
        </w:rPr>
      </w:pPr>
    </w:p>
    <w:p w:rsidR="00852FDD" w:rsidRDefault="00852FDD" w:rsidP="00852FDD">
      <w:pPr>
        <w:spacing w:after="0" w:line="240" w:lineRule="auto"/>
        <w:rPr>
          <w:rFonts w:ascii="Times New Roman" w:eastAsia="Times New Roman" w:hAnsi="Times New Roman" w:cs="Times New Roman"/>
          <w:b/>
          <w:color w:val="000000"/>
          <w:sz w:val="24"/>
          <w:szCs w:val="24"/>
          <w:lang w:eastAsia="ru-RU"/>
        </w:rPr>
      </w:pPr>
    </w:p>
    <w:p w:rsidR="00852FDD" w:rsidRDefault="00852FDD" w:rsidP="00852FDD">
      <w:pPr>
        <w:spacing w:after="0" w:line="240" w:lineRule="auto"/>
        <w:rPr>
          <w:rFonts w:ascii="Times New Roman" w:eastAsia="Times New Roman" w:hAnsi="Times New Roman" w:cs="Times New Roman"/>
          <w:b/>
          <w:color w:val="000000"/>
          <w:sz w:val="24"/>
          <w:szCs w:val="24"/>
          <w:lang w:eastAsia="ru-RU"/>
        </w:rPr>
      </w:pPr>
    </w:p>
    <w:p w:rsidR="00852FDD" w:rsidRDefault="00852FDD" w:rsidP="00852FDD">
      <w:pPr>
        <w:spacing w:after="0" w:line="240" w:lineRule="auto"/>
        <w:rPr>
          <w:rFonts w:ascii="Times New Roman" w:eastAsia="Times New Roman" w:hAnsi="Times New Roman" w:cs="Times New Roman"/>
          <w:b/>
          <w:color w:val="000000"/>
          <w:sz w:val="24"/>
          <w:szCs w:val="24"/>
          <w:lang w:eastAsia="ru-RU"/>
        </w:rPr>
      </w:pPr>
    </w:p>
    <w:p w:rsidR="002543C7" w:rsidRPr="009F244C" w:rsidRDefault="002543C7" w:rsidP="00852FDD">
      <w:pPr>
        <w:spacing w:after="0" w:line="240" w:lineRule="auto"/>
        <w:ind w:firstLine="720"/>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Ожидаемые результаты</w:t>
      </w:r>
    </w:p>
    <w:tbl>
      <w:tblPr>
        <w:tblStyle w:val="a9"/>
        <w:tblW w:w="0" w:type="auto"/>
        <w:tblLook w:val="04A0" w:firstRow="1" w:lastRow="0" w:firstColumn="1" w:lastColumn="0" w:noHBand="0" w:noVBand="1"/>
      </w:tblPr>
      <w:tblGrid>
        <w:gridCol w:w="1668"/>
        <w:gridCol w:w="7116"/>
      </w:tblGrid>
      <w:tr w:rsidR="002543C7" w:rsidRPr="009F244C" w:rsidTr="00EB4086">
        <w:tc>
          <w:tcPr>
            <w:tcW w:w="1668" w:type="dxa"/>
          </w:tcPr>
          <w:p w:rsidR="002543C7" w:rsidRPr="009F244C" w:rsidRDefault="002543C7" w:rsidP="00852FDD">
            <w:pPr>
              <w:ind w:firstLine="720"/>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ЗУВ</w:t>
            </w:r>
          </w:p>
        </w:tc>
        <w:tc>
          <w:tcPr>
            <w:tcW w:w="7116" w:type="dxa"/>
          </w:tcPr>
          <w:p w:rsidR="002543C7" w:rsidRPr="009F244C" w:rsidRDefault="002543C7" w:rsidP="00852FDD">
            <w:pPr>
              <w:ind w:firstLine="720"/>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Ансамблевое пение</w:t>
            </w:r>
          </w:p>
        </w:tc>
      </w:tr>
      <w:tr w:rsidR="002543C7" w:rsidRPr="009F244C" w:rsidTr="00EB4086">
        <w:trPr>
          <w:trHeight w:val="2015"/>
        </w:trPr>
        <w:tc>
          <w:tcPr>
            <w:tcW w:w="1668" w:type="dxa"/>
          </w:tcPr>
          <w:p w:rsidR="002543C7" w:rsidRPr="009F244C" w:rsidRDefault="002543C7" w:rsidP="00852FDD">
            <w:pPr>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Знать</w:t>
            </w:r>
          </w:p>
        </w:tc>
        <w:tc>
          <w:tcPr>
            <w:tcW w:w="7116" w:type="dxa"/>
          </w:tcPr>
          <w:p w:rsidR="002543C7" w:rsidRDefault="007B36DE" w:rsidP="00852FDD">
            <w:pPr>
              <w:ind w:firstLine="720"/>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П</w:t>
            </w:r>
            <w:r w:rsidR="002543C7" w:rsidRPr="009F244C">
              <w:rPr>
                <w:rFonts w:ascii="Times New Roman" w:eastAsia="Times New Roman" w:hAnsi="Times New Roman" w:cs="Times New Roman"/>
                <w:b/>
                <w:color w:val="000000"/>
                <w:sz w:val="24"/>
                <w:szCs w:val="24"/>
                <w:lang w:eastAsia="ru-RU"/>
              </w:rPr>
              <w:t>онятия</w:t>
            </w:r>
          </w:p>
          <w:p w:rsidR="00B24069" w:rsidRDefault="007B36DE" w:rsidP="00852FDD">
            <w:pPr>
              <w:rPr>
                <w:rFonts w:ascii="Times New Roman" w:eastAsia="Times New Roman" w:hAnsi="Times New Roman" w:cs="Times New Roman"/>
                <w:color w:val="000000"/>
                <w:sz w:val="24"/>
                <w:szCs w:val="24"/>
                <w:lang w:eastAsia="ru-RU"/>
              </w:rPr>
            </w:pPr>
            <w:r w:rsidRPr="007B36DE">
              <w:rPr>
                <w:rFonts w:ascii="Times New Roman" w:eastAsia="Times New Roman" w:hAnsi="Times New Roman" w:cs="Times New Roman"/>
                <w:color w:val="000000"/>
                <w:sz w:val="24"/>
                <w:szCs w:val="24"/>
                <w:lang w:eastAsia="ru-RU"/>
              </w:rPr>
              <w:t>-Гласные,</w:t>
            </w:r>
            <w:r w:rsidR="00B24069">
              <w:rPr>
                <w:rFonts w:ascii="Times New Roman" w:eastAsia="Times New Roman" w:hAnsi="Times New Roman" w:cs="Times New Roman"/>
                <w:color w:val="000000"/>
                <w:sz w:val="24"/>
                <w:szCs w:val="24"/>
                <w:lang w:eastAsia="ru-RU"/>
              </w:rPr>
              <w:t xml:space="preserve"> </w:t>
            </w:r>
            <w:r w:rsidRPr="007B36DE">
              <w:rPr>
                <w:rFonts w:ascii="Times New Roman" w:eastAsia="Times New Roman" w:hAnsi="Times New Roman" w:cs="Times New Roman"/>
                <w:color w:val="000000"/>
                <w:sz w:val="24"/>
                <w:szCs w:val="24"/>
                <w:lang w:eastAsia="ru-RU"/>
              </w:rPr>
              <w:t>согласные звуки</w:t>
            </w:r>
          </w:p>
          <w:p w:rsidR="002543C7" w:rsidRDefault="002543C7" w:rsidP="00852FDD">
            <w:pPr>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 - </w:t>
            </w:r>
            <w:r w:rsidR="007B36DE">
              <w:rPr>
                <w:rFonts w:ascii="Times New Roman" w:eastAsia="Times New Roman" w:hAnsi="Times New Roman" w:cs="Times New Roman"/>
                <w:color w:val="000000"/>
                <w:sz w:val="24"/>
                <w:szCs w:val="24"/>
                <w:lang w:eastAsia="ru-RU"/>
              </w:rPr>
              <w:t>И</w:t>
            </w:r>
            <w:r w:rsidRPr="009F244C">
              <w:rPr>
                <w:rFonts w:ascii="Times New Roman" w:eastAsia="Times New Roman" w:hAnsi="Times New Roman" w:cs="Times New Roman"/>
                <w:color w:val="000000"/>
                <w:sz w:val="24"/>
                <w:szCs w:val="24"/>
                <w:lang w:eastAsia="ru-RU"/>
              </w:rPr>
              <w:t>нтонация</w:t>
            </w:r>
            <w:r w:rsidR="00B24069">
              <w:rPr>
                <w:rFonts w:ascii="Times New Roman" w:eastAsia="Times New Roman" w:hAnsi="Times New Roman" w:cs="Times New Roman"/>
                <w:color w:val="000000"/>
                <w:sz w:val="24"/>
                <w:szCs w:val="24"/>
                <w:lang w:eastAsia="ru-RU"/>
              </w:rPr>
              <w:t xml:space="preserve"> и интонирование</w:t>
            </w:r>
            <w:r w:rsidR="007B36DE">
              <w:rPr>
                <w:rFonts w:ascii="Times New Roman" w:eastAsia="Times New Roman" w:hAnsi="Times New Roman" w:cs="Times New Roman"/>
                <w:color w:val="000000"/>
                <w:sz w:val="24"/>
                <w:szCs w:val="24"/>
                <w:lang w:eastAsia="ru-RU"/>
              </w:rPr>
              <w:t>;</w:t>
            </w:r>
          </w:p>
          <w:p w:rsidR="00B24069" w:rsidRPr="007B36DE"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и ритм;</w:t>
            </w:r>
          </w:p>
          <w:p w:rsidR="002543C7" w:rsidRPr="009F244C" w:rsidRDefault="007B36DE"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w:t>
            </w:r>
            <w:r w:rsidR="002543C7" w:rsidRPr="009F244C">
              <w:rPr>
                <w:rFonts w:ascii="Times New Roman" w:eastAsia="Times New Roman" w:hAnsi="Times New Roman" w:cs="Times New Roman"/>
                <w:color w:val="000000"/>
                <w:sz w:val="24"/>
                <w:szCs w:val="24"/>
                <w:lang w:eastAsia="ru-RU"/>
              </w:rPr>
              <w:t>он, полутон</w:t>
            </w:r>
            <w:r>
              <w:rPr>
                <w:rFonts w:ascii="Times New Roman" w:eastAsia="Times New Roman" w:hAnsi="Times New Roman" w:cs="Times New Roman"/>
                <w:color w:val="000000"/>
                <w:sz w:val="24"/>
                <w:szCs w:val="24"/>
                <w:lang w:eastAsia="ru-RU"/>
              </w:rPr>
              <w:t>;</w:t>
            </w:r>
          </w:p>
          <w:p w:rsidR="002543C7" w:rsidRPr="009F244C" w:rsidRDefault="002543C7" w:rsidP="00852FDD">
            <w:pPr>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-Мажор,</w:t>
            </w:r>
            <w:r w:rsidR="007B36DE" w:rsidRPr="007B36DE">
              <w:rPr>
                <w:rFonts w:ascii="Times New Roman" w:eastAsia="Times New Roman" w:hAnsi="Times New Roman" w:cs="Times New Roman"/>
                <w:color w:val="000000"/>
                <w:sz w:val="24"/>
                <w:szCs w:val="24"/>
                <w:lang w:eastAsia="ru-RU"/>
              </w:rPr>
              <w:t xml:space="preserve"> </w:t>
            </w:r>
            <w:r w:rsidRPr="009F244C">
              <w:rPr>
                <w:rFonts w:ascii="Times New Roman" w:eastAsia="Times New Roman" w:hAnsi="Times New Roman" w:cs="Times New Roman"/>
                <w:color w:val="000000"/>
                <w:sz w:val="24"/>
                <w:szCs w:val="24"/>
                <w:lang w:eastAsia="ru-RU"/>
              </w:rPr>
              <w:t>минор</w:t>
            </w:r>
          </w:p>
          <w:p w:rsidR="002543C7" w:rsidRDefault="007B36DE"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поведения на сцене;</w:t>
            </w:r>
          </w:p>
          <w:p w:rsidR="007B36DE" w:rsidRDefault="007B36DE"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-Мимика, жесты;</w:t>
            </w:r>
          </w:p>
          <w:p w:rsidR="007B36DE" w:rsidRDefault="007B36DE"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-Опора звука;</w:t>
            </w:r>
          </w:p>
          <w:p w:rsidR="007B36DE" w:rsidRDefault="007B36DE" w:rsidP="00852F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-Пение </w:t>
            </w:r>
            <w:r>
              <w:rPr>
                <w:rFonts w:ascii="Times New Roman" w:eastAsia="Times New Roman" w:hAnsi="Times New Roman" w:cs="Times New Roman"/>
                <w:sz w:val="24"/>
                <w:szCs w:val="24"/>
                <w:lang w:val="en-US" w:eastAsia="ru-RU"/>
              </w:rPr>
              <w:t>stakatto</w:t>
            </w:r>
            <w:r w:rsidR="004A351A">
              <w:rPr>
                <w:rFonts w:ascii="Times New Roman" w:eastAsia="Times New Roman" w:hAnsi="Times New Roman" w:cs="Times New Roman"/>
                <w:sz w:val="24"/>
                <w:szCs w:val="24"/>
                <w:lang w:eastAsia="ru-RU"/>
              </w:rPr>
              <w:t xml:space="preserve"> и </w:t>
            </w:r>
            <w:r w:rsidR="004A351A">
              <w:rPr>
                <w:rFonts w:ascii="Times New Roman" w:eastAsia="Times New Roman" w:hAnsi="Times New Roman" w:cs="Times New Roman"/>
                <w:sz w:val="24"/>
                <w:szCs w:val="24"/>
                <w:lang w:val="en-US" w:eastAsia="ru-RU"/>
              </w:rPr>
              <w:t>Legatto</w:t>
            </w:r>
            <w:r>
              <w:rPr>
                <w:rFonts w:ascii="Times New Roman" w:eastAsia="Times New Roman" w:hAnsi="Times New Roman" w:cs="Times New Roman"/>
                <w:sz w:val="24"/>
                <w:szCs w:val="24"/>
                <w:lang w:eastAsia="ru-RU"/>
              </w:rPr>
              <w:t>;</w:t>
            </w:r>
          </w:p>
          <w:p w:rsidR="007B36DE" w:rsidRDefault="007B36DE" w:rsidP="00852F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-Унисон;</w:t>
            </w:r>
          </w:p>
          <w:p w:rsidR="007B36DE" w:rsidRDefault="007B36DE" w:rsidP="00852F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-Певческое дыхание;</w:t>
            </w:r>
          </w:p>
          <w:p w:rsidR="007B36DE" w:rsidRDefault="007B36DE" w:rsidP="00852F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-Фонограмма;</w:t>
            </w:r>
          </w:p>
          <w:p w:rsidR="007B36DE" w:rsidRDefault="007B36DE" w:rsidP="00852F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-Ансамблевое пение;</w:t>
            </w:r>
          </w:p>
          <w:p w:rsidR="007B36DE" w:rsidRDefault="007B36DE" w:rsidP="00852F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-Звуковедение;</w:t>
            </w:r>
          </w:p>
          <w:p w:rsidR="007B36DE" w:rsidRDefault="007B36DE" w:rsidP="00852F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-Артикуляция, дикция;</w:t>
            </w:r>
          </w:p>
          <w:p w:rsidR="00B24069" w:rsidRDefault="00B24069" w:rsidP="00852F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-Высота звука;</w:t>
            </w:r>
          </w:p>
          <w:p w:rsidR="00B24069"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-Музыкальный звук;</w:t>
            </w:r>
          </w:p>
          <w:p w:rsidR="002543C7"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-Певческая установка;</w:t>
            </w:r>
          </w:p>
          <w:p w:rsidR="00B24069" w:rsidRPr="009F244C" w:rsidRDefault="00B24069" w:rsidP="00852FDD">
            <w:pPr>
              <w:rPr>
                <w:rFonts w:ascii="Times New Roman" w:eastAsia="Times New Roman" w:hAnsi="Times New Roman" w:cs="Times New Roman"/>
                <w:color w:val="000000"/>
                <w:sz w:val="24"/>
                <w:szCs w:val="24"/>
                <w:lang w:eastAsia="ru-RU"/>
              </w:rPr>
            </w:pPr>
          </w:p>
        </w:tc>
      </w:tr>
      <w:tr w:rsidR="002543C7" w:rsidRPr="009F244C" w:rsidTr="00EB4086">
        <w:tc>
          <w:tcPr>
            <w:tcW w:w="1668" w:type="dxa"/>
          </w:tcPr>
          <w:p w:rsidR="002543C7" w:rsidRPr="009F244C" w:rsidRDefault="002543C7" w:rsidP="00852FDD">
            <w:pPr>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Уметь</w:t>
            </w:r>
          </w:p>
        </w:tc>
        <w:tc>
          <w:tcPr>
            <w:tcW w:w="7116" w:type="dxa"/>
          </w:tcPr>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w:t>
            </w:r>
            <w:r w:rsidR="002543C7" w:rsidRPr="009F244C">
              <w:rPr>
                <w:rFonts w:ascii="Times New Roman" w:eastAsia="Times New Roman" w:hAnsi="Times New Roman" w:cs="Times New Roman"/>
                <w:color w:val="000000"/>
                <w:sz w:val="24"/>
                <w:szCs w:val="24"/>
                <w:lang w:eastAsia="ru-RU"/>
              </w:rPr>
              <w:t>исто интонировать</w:t>
            </w:r>
            <w:r>
              <w:rPr>
                <w:rFonts w:ascii="Times New Roman" w:eastAsia="Times New Roman" w:hAnsi="Times New Roman" w:cs="Times New Roman"/>
                <w:color w:val="000000"/>
                <w:sz w:val="24"/>
                <w:szCs w:val="24"/>
                <w:lang w:eastAsia="ru-RU"/>
              </w:rPr>
              <w:t xml:space="preserve"> и сливаться в ансамблевом пении</w:t>
            </w:r>
            <w:r w:rsidR="002543C7" w:rsidRPr="009F244C">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w:t>
            </w:r>
            <w:r w:rsidR="002543C7" w:rsidRPr="009F244C">
              <w:rPr>
                <w:rFonts w:ascii="Times New Roman" w:eastAsia="Times New Roman" w:hAnsi="Times New Roman" w:cs="Times New Roman"/>
                <w:color w:val="000000"/>
                <w:sz w:val="24"/>
                <w:szCs w:val="24"/>
                <w:lang w:eastAsia="ru-RU"/>
              </w:rPr>
              <w:t>еть звонким, лёгким, свободно льющимся открытым звуком в</w:t>
            </w:r>
          </w:p>
          <w:p w:rsidR="002543C7" w:rsidRPr="009F244C" w:rsidRDefault="002543C7" w:rsidP="00852FDD">
            <w:pPr>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рабочем певческом диапазоне</w:t>
            </w:r>
            <w:r w:rsidR="00B24069">
              <w:rPr>
                <w:rFonts w:ascii="Times New Roman" w:eastAsia="Times New Roman" w:hAnsi="Times New Roman" w:cs="Times New Roman"/>
                <w:color w:val="000000"/>
                <w:sz w:val="24"/>
                <w:szCs w:val="24"/>
                <w:lang w:eastAsia="ru-RU"/>
              </w:rPr>
              <w:t>;</w:t>
            </w:r>
            <w:r w:rsidRPr="009F244C">
              <w:rPr>
                <w:rFonts w:ascii="Times New Roman" w:eastAsia="Times New Roman" w:hAnsi="Times New Roman" w:cs="Times New Roman"/>
                <w:color w:val="000000"/>
                <w:sz w:val="24"/>
                <w:szCs w:val="24"/>
                <w:lang w:eastAsia="ru-RU"/>
              </w:rPr>
              <w:t xml:space="preserve"> </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И</w:t>
            </w:r>
            <w:r w:rsidR="002543C7" w:rsidRPr="009F244C">
              <w:rPr>
                <w:rFonts w:ascii="Times New Roman" w:eastAsia="Times New Roman" w:hAnsi="Times New Roman" w:cs="Times New Roman"/>
                <w:color w:val="000000"/>
                <w:sz w:val="24"/>
                <w:szCs w:val="24"/>
                <w:lang w:eastAsia="ru-RU"/>
              </w:rPr>
              <w:t>сполнять песни (скорые и с незначительным распеванием</w:t>
            </w:r>
          </w:p>
          <w:p w:rsidR="002543C7" w:rsidRPr="009F244C" w:rsidRDefault="002543C7" w:rsidP="00852FDD">
            <w:pPr>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 слогов) с ладовой устойчивостью</w:t>
            </w:r>
            <w:r w:rsidR="00B24069">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2543C7" w:rsidRPr="009F244C">
              <w:rPr>
                <w:rFonts w:ascii="Times New Roman" w:eastAsia="Times New Roman" w:hAnsi="Times New Roman" w:cs="Times New Roman"/>
                <w:color w:val="000000"/>
                <w:sz w:val="24"/>
                <w:szCs w:val="24"/>
                <w:lang w:eastAsia="ru-RU"/>
              </w:rPr>
              <w:t>вигаться по тонам и полутонам вверх и вниз</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2543C7" w:rsidRPr="009F244C">
              <w:rPr>
                <w:rFonts w:ascii="Times New Roman" w:eastAsia="Times New Roman" w:hAnsi="Times New Roman" w:cs="Times New Roman"/>
                <w:color w:val="000000"/>
                <w:sz w:val="24"/>
                <w:szCs w:val="24"/>
                <w:lang w:eastAsia="ru-RU"/>
              </w:rPr>
              <w:t>пределять на слух лад песни (мажор, минор)</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543C7" w:rsidRPr="009F244C">
              <w:rPr>
                <w:rFonts w:ascii="Times New Roman" w:eastAsia="Times New Roman" w:hAnsi="Times New Roman" w:cs="Times New Roman"/>
                <w:color w:val="000000"/>
                <w:sz w:val="24"/>
                <w:szCs w:val="24"/>
                <w:lang w:eastAsia="ru-RU"/>
              </w:rPr>
              <w:t>еть на зрителя"</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2543C7" w:rsidRPr="009F244C">
              <w:rPr>
                <w:rFonts w:ascii="Times New Roman" w:eastAsia="Times New Roman" w:hAnsi="Times New Roman" w:cs="Times New Roman"/>
                <w:color w:val="000000"/>
                <w:sz w:val="24"/>
                <w:szCs w:val="24"/>
                <w:lang w:eastAsia="ru-RU"/>
              </w:rPr>
              <w:t>лышать свои ошибки и исправлять их</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543C7" w:rsidRPr="009F244C">
              <w:rPr>
                <w:rFonts w:ascii="Times New Roman" w:eastAsia="Times New Roman" w:hAnsi="Times New Roman" w:cs="Times New Roman"/>
                <w:color w:val="000000"/>
                <w:sz w:val="24"/>
                <w:szCs w:val="24"/>
                <w:lang w:eastAsia="ru-RU"/>
              </w:rPr>
              <w:t>еть под фонограмму</w:t>
            </w:r>
            <w:r>
              <w:rPr>
                <w:rFonts w:ascii="Times New Roman" w:eastAsia="Times New Roman" w:hAnsi="Times New Roman" w:cs="Times New Roman"/>
                <w:color w:val="000000"/>
                <w:sz w:val="24"/>
                <w:szCs w:val="24"/>
                <w:lang w:eastAsia="ru-RU"/>
              </w:rPr>
              <w:t>;</w:t>
            </w:r>
          </w:p>
          <w:p w:rsidR="002543C7"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543C7" w:rsidRPr="009F244C">
              <w:rPr>
                <w:rFonts w:ascii="Times New Roman" w:eastAsia="Times New Roman" w:hAnsi="Times New Roman" w:cs="Times New Roman"/>
                <w:color w:val="000000"/>
                <w:sz w:val="24"/>
                <w:szCs w:val="24"/>
                <w:lang w:eastAsia="ru-RU"/>
              </w:rPr>
              <w:t>еть с движением</w:t>
            </w:r>
            <w:r>
              <w:rPr>
                <w:rFonts w:ascii="Times New Roman" w:eastAsia="Times New Roman" w:hAnsi="Times New Roman" w:cs="Times New Roman"/>
                <w:color w:val="000000"/>
                <w:sz w:val="24"/>
                <w:szCs w:val="24"/>
                <w:lang w:eastAsia="ru-RU"/>
              </w:rPr>
              <w:t>;</w:t>
            </w:r>
          </w:p>
          <w:p w:rsidR="00B24069"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-Петь в унисон и подстраиваться;</w:t>
            </w:r>
          </w:p>
          <w:p w:rsidR="00B24069"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-Чётко произносить слова в пении;</w:t>
            </w:r>
          </w:p>
          <w:p w:rsidR="00B24069"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высоту звука;</w:t>
            </w:r>
          </w:p>
          <w:p w:rsidR="00B24069"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-Пользоваться певческим дыханием;</w:t>
            </w:r>
          </w:p>
          <w:p w:rsidR="00B24069"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сценический образ с помощью мимики и жестов;</w:t>
            </w:r>
          </w:p>
          <w:p w:rsidR="00B24069" w:rsidRPr="009F244C" w:rsidRDefault="00B24069" w:rsidP="00852FDD">
            <w:pPr>
              <w:rPr>
                <w:rFonts w:ascii="Times New Roman" w:eastAsia="Times New Roman" w:hAnsi="Times New Roman" w:cs="Times New Roman"/>
                <w:color w:val="000000"/>
                <w:sz w:val="24"/>
                <w:szCs w:val="24"/>
                <w:lang w:eastAsia="ru-RU"/>
              </w:rPr>
            </w:pPr>
          </w:p>
          <w:p w:rsidR="002543C7" w:rsidRPr="009F244C" w:rsidRDefault="002543C7" w:rsidP="00852FDD">
            <w:pPr>
              <w:ind w:firstLine="720"/>
              <w:rPr>
                <w:rFonts w:ascii="Times New Roman" w:eastAsia="Times New Roman" w:hAnsi="Times New Roman" w:cs="Times New Roman"/>
                <w:color w:val="000000"/>
                <w:sz w:val="24"/>
                <w:szCs w:val="24"/>
                <w:lang w:eastAsia="ru-RU"/>
              </w:rPr>
            </w:pPr>
          </w:p>
        </w:tc>
      </w:tr>
      <w:tr w:rsidR="002543C7" w:rsidRPr="009F244C" w:rsidTr="00EB4086">
        <w:tc>
          <w:tcPr>
            <w:tcW w:w="1668" w:type="dxa"/>
          </w:tcPr>
          <w:p w:rsidR="002543C7" w:rsidRPr="009F244C" w:rsidRDefault="002543C7" w:rsidP="00852FDD">
            <w:pPr>
              <w:ind w:firstLine="720"/>
              <w:rPr>
                <w:rFonts w:ascii="Times New Roman" w:eastAsia="Times New Roman" w:hAnsi="Times New Roman" w:cs="Times New Roman"/>
                <w:b/>
                <w:color w:val="000000"/>
                <w:sz w:val="24"/>
                <w:szCs w:val="24"/>
                <w:lang w:eastAsia="ru-RU"/>
              </w:rPr>
            </w:pPr>
          </w:p>
          <w:p w:rsidR="002543C7" w:rsidRPr="009F244C" w:rsidRDefault="002543C7" w:rsidP="00852FDD">
            <w:pPr>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Владеть</w:t>
            </w:r>
          </w:p>
        </w:tc>
        <w:tc>
          <w:tcPr>
            <w:tcW w:w="7116" w:type="dxa"/>
          </w:tcPr>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w:t>
            </w:r>
            <w:r w:rsidR="002543C7" w:rsidRPr="009F244C">
              <w:rPr>
                <w:rFonts w:ascii="Times New Roman" w:eastAsia="Times New Roman" w:hAnsi="Times New Roman" w:cs="Times New Roman"/>
                <w:color w:val="000000"/>
                <w:sz w:val="24"/>
                <w:szCs w:val="24"/>
                <w:lang w:eastAsia="ru-RU"/>
              </w:rPr>
              <w:t>ез напряжения на мягкой атаке петь</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2543C7" w:rsidRPr="009F244C">
              <w:rPr>
                <w:rFonts w:ascii="Times New Roman" w:eastAsia="Times New Roman" w:hAnsi="Times New Roman" w:cs="Times New Roman"/>
                <w:color w:val="000000"/>
                <w:sz w:val="24"/>
                <w:szCs w:val="24"/>
                <w:lang w:eastAsia="ru-RU"/>
              </w:rPr>
              <w:t>анерой исполнения</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2543C7" w:rsidRPr="009F244C">
              <w:rPr>
                <w:rFonts w:ascii="Times New Roman" w:eastAsia="Times New Roman" w:hAnsi="Times New Roman" w:cs="Times New Roman"/>
                <w:color w:val="000000"/>
                <w:sz w:val="24"/>
                <w:szCs w:val="24"/>
                <w:lang w:eastAsia="ru-RU"/>
              </w:rPr>
              <w:t>ладеть актёрскими навыками</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2543C7" w:rsidRPr="009F244C">
              <w:rPr>
                <w:rFonts w:ascii="Times New Roman" w:eastAsia="Times New Roman" w:hAnsi="Times New Roman" w:cs="Times New Roman"/>
                <w:color w:val="000000"/>
                <w:sz w:val="24"/>
                <w:szCs w:val="24"/>
                <w:lang w:eastAsia="ru-RU"/>
              </w:rPr>
              <w:t>ладеть чувством ритма</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2543C7" w:rsidRPr="009F244C">
              <w:rPr>
                <w:rFonts w:ascii="Times New Roman" w:eastAsia="Times New Roman" w:hAnsi="Times New Roman" w:cs="Times New Roman"/>
                <w:color w:val="000000"/>
                <w:sz w:val="24"/>
                <w:szCs w:val="24"/>
                <w:lang w:eastAsia="ru-RU"/>
              </w:rPr>
              <w:t>вободной артикуляцией</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Я</w:t>
            </w:r>
            <w:r w:rsidR="002543C7" w:rsidRPr="009F244C">
              <w:rPr>
                <w:rFonts w:ascii="Times New Roman" w:eastAsia="Times New Roman" w:hAnsi="Times New Roman" w:cs="Times New Roman"/>
                <w:color w:val="000000"/>
                <w:sz w:val="24"/>
                <w:szCs w:val="24"/>
                <w:lang w:eastAsia="ru-RU"/>
              </w:rPr>
              <w:t>сной дикцией</w:t>
            </w:r>
            <w:r>
              <w:rPr>
                <w:rFonts w:ascii="Times New Roman" w:eastAsia="Times New Roman" w:hAnsi="Times New Roman" w:cs="Times New Roman"/>
                <w:color w:val="000000"/>
                <w:sz w:val="24"/>
                <w:szCs w:val="24"/>
                <w:lang w:eastAsia="ru-RU"/>
              </w:rPr>
              <w:t>;</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w:t>
            </w:r>
            <w:r w:rsidR="002543C7" w:rsidRPr="009F244C">
              <w:rPr>
                <w:rFonts w:ascii="Times New Roman" w:eastAsia="Times New Roman" w:hAnsi="Times New Roman" w:cs="Times New Roman"/>
                <w:color w:val="000000"/>
                <w:sz w:val="24"/>
                <w:szCs w:val="24"/>
                <w:lang w:eastAsia="ru-RU"/>
              </w:rPr>
              <w:t>це</w:t>
            </w:r>
            <w:r>
              <w:rPr>
                <w:rFonts w:ascii="Times New Roman" w:eastAsia="Times New Roman" w:hAnsi="Times New Roman" w:cs="Times New Roman"/>
                <w:color w:val="000000"/>
                <w:sz w:val="24"/>
                <w:szCs w:val="24"/>
                <w:lang w:eastAsia="ru-RU"/>
              </w:rPr>
              <w:t>ническим движением, артистизмом;</w:t>
            </w:r>
            <w:r w:rsidR="002543C7" w:rsidRPr="009F244C">
              <w:rPr>
                <w:rFonts w:ascii="Times New Roman" w:eastAsia="Times New Roman" w:hAnsi="Times New Roman" w:cs="Times New Roman"/>
                <w:color w:val="000000"/>
                <w:sz w:val="24"/>
                <w:szCs w:val="24"/>
                <w:lang w:eastAsia="ru-RU"/>
              </w:rPr>
              <w:t xml:space="preserve"> </w:t>
            </w:r>
          </w:p>
          <w:p w:rsidR="002543C7" w:rsidRPr="009F244C" w:rsidRDefault="00B24069" w:rsidP="00852FD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002543C7" w:rsidRPr="009F244C">
              <w:rPr>
                <w:rFonts w:ascii="Times New Roman" w:eastAsia="Times New Roman" w:hAnsi="Times New Roman" w:cs="Times New Roman"/>
                <w:color w:val="000000"/>
                <w:sz w:val="24"/>
                <w:szCs w:val="24"/>
                <w:lang w:eastAsia="ru-RU"/>
              </w:rPr>
              <w:t>авыками сценической культуры</w:t>
            </w:r>
            <w:r w:rsidR="0070302F">
              <w:rPr>
                <w:rFonts w:ascii="Times New Roman" w:eastAsia="Times New Roman" w:hAnsi="Times New Roman" w:cs="Times New Roman"/>
                <w:color w:val="000000"/>
                <w:sz w:val="24"/>
                <w:szCs w:val="24"/>
                <w:lang w:eastAsia="ru-RU"/>
              </w:rPr>
              <w:t>.</w:t>
            </w:r>
          </w:p>
          <w:p w:rsidR="002543C7" w:rsidRPr="009F244C" w:rsidRDefault="002543C7" w:rsidP="00852FDD">
            <w:pPr>
              <w:ind w:firstLine="720"/>
              <w:rPr>
                <w:rFonts w:ascii="Times New Roman" w:eastAsia="Times New Roman" w:hAnsi="Times New Roman" w:cs="Times New Roman"/>
                <w:color w:val="000000"/>
                <w:sz w:val="24"/>
                <w:szCs w:val="24"/>
                <w:lang w:eastAsia="ru-RU"/>
              </w:rPr>
            </w:pPr>
          </w:p>
          <w:p w:rsidR="002543C7" w:rsidRPr="009F244C" w:rsidRDefault="002543C7" w:rsidP="00852FDD">
            <w:pPr>
              <w:ind w:firstLine="720"/>
              <w:rPr>
                <w:rFonts w:ascii="Times New Roman" w:eastAsia="Times New Roman" w:hAnsi="Times New Roman" w:cs="Times New Roman"/>
                <w:color w:val="000000"/>
                <w:sz w:val="24"/>
                <w:szCs w:val="24"/>
                <w:lang w:eastAsia="ru-RU"/>
              </w:rPr>
            </w:pPr>
          </w:p>
        </w:tc>
      </w:tr>
    </w:tbl>
    <w:p w:rsidR="002543C7" w:rsidRDefault="002543C7" w:rsidP="00852FDD">
      <w:pPr>
        <w:spacing w:after="0" w:line="240" w:lineRule="auto"/>
        <w:rPr>
          <w:rFonts w:ascii="Times New Roman" w:eastAsia="Times New Roman" w:hAnsi="Times New Roman" w:cs="Times New Roman"/>
          <w:b/>
          <w:i/>
          <w:color w:val="000000"/>
          <w:sz w:val="24"/>
          <w:szCs w:val="24"/>
          <w:lang w:eastAsia="ru-RU"/>
        </w:rPr>
      </w:pPr>
    </w:p>
    <w:p w:rsidR="00C85BF8" w:rsidRDefault="00C85BF8" w:rsidP="00852FDD">
      <w:pPr>
        <w:spacing w:after="0" w:line="240" w:lineRule="auto"/>
        <w:rPr>
          <w:rFonts w:ascii="Times New Roman" w:eastAsia="Times New Roman" w:hAnsi="Times New Roman" w:cs="Times New Roman"/>
          <w:b/>
          <w:i/>
          <w:color w:val="000000"/>
          <w:sz w:val="24"/>
          <w:szCs w:val="24"/>
          <w:lang w:eastAsia="ru-RU"/>
        </w:rPr>
      </w:pPr>
    </w:p>
    <w:p w:rsidR="00C85BF8" w:rsidRPr="009F244C" w:rsidRDefault="00C85BF8" w:rsidP="00852FDD">
      <w:pPr>
        <w:tabs>
          <w:tab w:val="left" w:pos="-180"/>
          <w:tab w:val="left" w:pos="540"/>
        </w:tabs>
        <w:spacing w:after="0" w:line="240" w:lineRule="auto"/>
        <w:jc w:val="both"/>
        <w:rPr>
          <w:rFonts w:ascii="Times New Roman" w:eastAsia="Times New Roman" w:hAnsi="Times New Roman" w:cs="Times New Roman"/>
          <w:b/>
          <w:sz w:val="24"/>
          <w:szCs w:val="24"/>
          <w:lang w:eastAsia="ru-RU"/>
        </w:rPr>
      </w:pPr>
      <w:r w:rsidRPr="009F244C">
        <w:rPr>
          <w:rFonts w:ascii="Times New Roman" w:eastAsia="Times New Roman" w:hAnsi="Times New Roman" w:cs="Times New Roman"/>
          <w:sz w:val="24"/>
          <w:szCs w:val="24"/>
          <w:lang w:eastAsia="ru-RU"/>
        </w:rPr>
        <w:t>В процессе реализации программы</w:t>
      </w:r>
      <w:r w:rsidRPr="009F244C">
        <w:rPr>
          <w:rFonts w:ascii="Times New Roman" w:hAnsi="Times New Roman" w:cs="Times New Roman"/>
          <w:sz w:val="24"/>
          <w:szCs w:val="24"/>
        </w:rPr>
        <w:t xml:space="preserve"> </w:t>
      </w:r>
      <w:r w:rsidRPr="009F244C">
        <w:rPr>
          <w:rFonts w:ascii="Times New Roman" w:eastAsia="Times New Roman" w:hAnsi="Times New Roman" w:cs="Times New Roman"/>
          <w:sz w:val="24"/>
          <w:szCs w:val="24"/>
          <w:lang w:eastAsia="ru-RU"/>
        </w:rPr>
        <w:t xml:space="preserve">объединения   учащийся овладевает первоначальными певческими навыками, может исполнять песни детского </w:t>
      </w:r>
      <w:r>
        <w:rPr>
          <w:rFonts w:ascii="Times New Roman" w:eastAsia="Times New Roman" w:hAnsi="Times New Roman" w:cs="Times New Roman"/>
          <w:sz w:val="24"/>
          <w:szCs w:val="24"/>
          <w:lang w:eastAsia="ru-RU"/>
        </w:rPr>
        <w:t xml:space="preserve">и народного </w:t>
      </w:r>
      <w:r w:rsidRPr="009F244C">
        <w:rPr>
          <w:rFonts w:ascii="Times New Roman" w:eastAsia="Times New Roman" w:hAnsi="Times New Roman" w:cs="Times New Roman"/>
          <w:sz w:val="24"/>
          <w:szCs w:val="24"/>
          <w:lang w:eastAsia="ru-RU"/>
        </w:rPr>
        <w:t xml:space="preserve">репертуара, сопровождая выступление простыми движениями в соответствии с характером музыки и содержанием песни. Критерием оценки будет успешное выступление детей на мероприятиях различного уровня.  </w:t>
      </w:r>
    </w:p>
    <w:p w:rsidR="00C85BF8" w:rsidRPr="009F244C" w:rsidRDefault="00C85BF8" w:rsidP="00852FDD">
      <w:pPr>
        <w:tabs>
          <w:tab w:val="left" w:pos="-180"/>
          <w:tab w:val="left" w:pos="540"/>
        </w:tabs>
        <w:spacing w:after="0" w:line="240" w:lineRule="auto"/>
        <w:jc w:val="both"/>
        <w:rPr>
          <w:rFonts w:ascii="Times New Roman" w:eastAsia="Times New Roman" w:hAnsi="Times New Roman" w:cs="Times New Roman"/>
          <w:b/>
          <w:sz w:val="24"/>
          <w:szCs w:val="24"/>
          <w:lang w:eastAsia="ru-RU"/>
        </w:rPr>
      </w:pPr>
    </w:p>
    <w:p w:rsidR="00C85BF8" w:rsidRDefault="00C85BF8" w:rsidP="00852FDD">
      <w:pPr>
        <w:tabs>
          <w:tab w:val="left" w:pos="-180"/>
          <w:tab w:val="left" w:pos="540"/>
        </w:tabs>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За период обучения учащийся должен в силу своих способностей:</w:t>
      </w:r>
    </w:p>
    <w:p w:rsidR="00C85BF8" w:rsidRDefault="00C85BF8"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*Проявлять устойчивый интерес к вокальному искусству</w:t>
      </w:r>
      <w:r>
        <w:rPr>
          <w:rFonts w:ascii="Times New Roman" w:hAnsi="Times New Roman" w:cs="Times New Roman"/>
          <w:sz w:val="24"/>
          <w:szCs w:val="24"/>
        </w:rPr>
        <w:t>;</w:t>
      </w:r>
    </w:p>
    <w:p w:rsidR="00C85BF8" w:rsidRDefault="00C85BF8"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w:t>
      </w:r>
      <w:r w:rsidRPr="009F244C">
        <w:rPr>
          <w:rFonts w:ascii="Times New Roman" w:eastAsia="Times New Roman" w:hAnsi="Times New Roman" w:cs="Times New Roman"/>
          <w:sz w:val="24"/>
          <w:szCs w:val="24"/>
          <w:lang w:eastAsia="ru-RU"/>
        </w:rPr>
        <w:t xml:space="preserve"> </w:t>
      </w:r>
      <w:r w:rsidRPr="009F244C">
        <w:rPr>
          <w:rFonts w:ascii="Times New Roman" w:hAnsi="Times New Roman" w:cs="Times New Roman"/>
          <w:sz w:val="24"/>
          <w:szCs w:val="24"/>
        </w:rPr>
        <w:t>Взаимодействовать друг с другом</w:t>
      </w:r>
      <w:r>
        <w:rPr>
          <w:rFonts w:ascii="Times New Roman" w:hAnsi="Times New Roman" w:cs="Times New Roman"/>
          <w:sz w:val="24"/>
          <w:szCs w:val="24"/>
        </w:rPr>
        <w:t xml:space="preserve"> в коллективе </w:t>
      </w:r>
      <w:r w:rsidRPr="009F244C">
        <w:rPr>
          <w:rFonts w:ascii="Times New Roman" w:hAnsi="Times New Roman" w:cs="Times New Roman"/>
          <w:sz w:val="24"/>
          <w:szCs w:val="24"/>
        </w:rPr>
        <w:t xml:space="preserve">и педагогом; </w:t>
      </w:r>
    </w:p>
    <w:p w:rsidR="00C85BF8" w:rsidRPr="00305330" w:rsidRDefault="00C85BF8" w:rsidP="00852FDD">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w:t>
      </w:r>
      <w:r w:rsidRPr="00600B9A">
        <w:rPr>
          <w:rFonts w:ascii="Times New Roman" w:hAnsi="Times New Roman" w:cs="Times New Roman"/>
          <w:color w:val="FF0000"/>
          <w:sz w:val="24"/>
          <w:szCs w:val="24"/>
        </w:rPr>
        <w:t xml:space="preserve"> </w:t>
      </w:r>
      <w:r w:rsidRPr="00351566">
        <w:rPr>
          <w:rFonts w:ascii="Times New Roman" w:hAnsi="Times New Roman" w:cs="Times New Roman"/>
          <w:sz w:val="24"/>
          <w:szCs w:val="24"/>
        </w:rPr>
        <w:t xml:space="preserve">Уметь чисто интонировать мелодию, выразительно и эмоционально исполнять различные по характеру песни; </w:t>
      </w:r>
    </w:p>
    <w:p w:rsidR="00C85BF8" w:rsidRPr="009F244C" w:rsidRDefault="00C85BF8"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Выполнять артикуляци</w:t>
      </w:r>
      <w:r>
        <w:rPr>
          <w:rFonts w:ascii="Times New Roman" w:hAnsi="Times New Roman" w:cs="Times New Roman"/>
          <w:sz w:val="24"/>
          <w:szCs w:val="24"/>
        </w:rPr>
        <w:t>онные и дыхательные упражнения (</w:t>
      </w:r>
      <w:r w:rsidRPr="009F244C">
        <w:rPr>
          <w:rFonts w:ascii="Times New Roman" w:hAnsi="Times New Roman" w:cs="Times New Roman"/>
          <w:sz w:val="24"/>
          <w:szCs w:val="24"/>
        </w:rPr>
        <w:t>что позволит, в свою очередь, развить дыхательную систему,</w:t>
      </w:r>
      <w:r>
        <w:rPr>
          <w:rFonts w:ascii="Times New Roman" w:hAnsi="Times New Roman" w:cs="Times New Roman"/>
          <w:sz w:val="24"/>
          <w:szCs w:val="24"/>
        </w:rPr>
        <w:t xml:space="preserve"> укрепить дыхательные мышцы, всё это</w:t>
      </w:r>
      <w:r w:rsidRPr="009F244C">
        <w:rPr>
          <w:rFonts w:ascii="Times New Roman" w:hAnsi="Times New Roman" w:cs="Times New Roman"/>
          <w:sz w:val="24"/>
          <w:szCs w:val="24"/>
        </w:rPr>
        <w:t xml:space="preserve"> положительно скажется на здоровье детей</w:t>
      </w:r>
      <w:r>
        <w:rPr>
          <w:rFonts w:ascii="Times New Roman" w:hAnsi="Times New Roman" w:cs="Times New Roman"/>
          <w:sz w:val="24"/>
          <w:szCs w:val="24"/>
        </w:rPr>
        <w:t>);</w:t>
      </w:r>
    </w:p>
    <w:p w:rsidR="00C85BF8" w:rsidRPr="009F244C" w:rsidRDefault="00C85BF8"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xml:space="preserve">*Освоить темы: </w:t>
      </w:r>
      <w:r w:rsidRPr="009F244C">
        <w:rPr>
          <w:rFonts w:ascii="Times New Roman" w:hAnsi="Times New Roman" w:cs="Times New Roman"/>
          <w:color w:val="000000"/>
          <w:sz w:val="24"/>
          <w:szCs w:val="24"/>
        </w:rPr>
        <w:t>«Певческая установка», «Певческое дыхание»,</w:t>
      </w:r>
      <w:r w:rsidRPr="009F244C">
        <w:rPr>
          <w:rFonts w:ascii="Times New Roman" w:hAnsi="Times New Roman" w:cs="Times New Roman"/>
          <w:sz w:val="24"/>
          <w:szCs w:val="24"/>
        </w:rPr>
        <w:t xml:space="preserve"> начальные исполнительские навыки (спокойный короткий вдох, свободный продолжительный выдох, пение естественным голосом без напряжения на мягкой атаке, округление гласных, выразительная чистая интонация, правильная артикуляция, дикция, чувство ритма);</w:t>
      </w:r>
    </w:p>
    <w:p w:rsidR="00C85BF8" w:rsidRPr="009F244C" w:rsidRDefault="00C85BF8"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*Освоить необходимый объём музыкально-теоретических знаний (понятия: высокие и низкие звуки, движение мелодии, характер музыки, мажорный и минорный лад, пауза, темп, ансамблевое исполнение);</w:t>
      </w:r>
    </w:p>
    <w:p w:rsidR="00C85BF8" w:rsidRPr="009F244C" w:rsidRDefault="00C85BF8"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*Приобрести навык (умение передавать в пении музыкальный образ, используя для этого как певческие навыки, актёрское мастерство— средства музыкальной выразительности, так и жесты, мимику, выражение глаз эмоции);</w:t>
      </w:r>
    </w:p>
    <w:p w:rsidR="00C85BF8" w:rsidRPr="009F244C" w:rsidRDefault="00C85BF8" w:rsidP="00852FDD">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*Пение под фонограмму, умение согласовывать с ритмическими движениями, выразительным исполнением песен с созданием сценическог</w:t>
      </w:r>
      <w:r>
        <w:rPr>
          <w:rFonts w:ascii="Times New Roman" w:hAnsi="Times New Roman" w:cs="Times New Roman"/>
          <w:sz w:val="24"/>
          <w:szCs w:val="24"/>
        </w:rPr>
        <w:t>о образа</w:t>
      </w:r>
      <w:r w:rsidRPr="009F244C">
        <w:rPr>
          <w:rFonts w:ascii="Times New Roman" w:hAnsi="Times New Roman" w:cs="Times New Roman"/>
          <w:sz w:val="24"/>
          <w:szCs w:val="24"/>
        </w:rPr>
        <w:t xml:space="preserve"> </w:t>
      </w:r>
      <w:r>
        <w:rPr>
          <w:rFonts w:ascii="Times New Roman" w:hAnsi="Times New Roman" w:cs="Times New Roman"/>
          <w:sz w:val="24"/>
          <w:szCs w:val="24"/>
        </w:rPr>
        <w:t>(п</w:t>
      </w:r>
      <w:r w:rsidRPr="009F244C">
        <w:rPr>
          <w:rFonts w:ascii="Times New Roman" w:hAnsi="Times New Roman" w:cs="Times New Roman"/>
          <w:sz w:val="24"/>
          <w:szCs w:val="24"/>
        </w:rPr>
        <w:t>ение с хореографическими движениями</w:t>
      </w:r>
      <w:r>
        <w:rPr>
          <w:rFonts w:ascii="Times New Roman" w:hAnsi="Times New Roman" w:cs="Times New Roman"/>
          <w:sz w:val="24"/>
          <w:szCs w:val="24"/>
        </w:rPr>
        <w:t>).</w:t>
      </w:r>
    </w:p>
    <w:p w:rsidR="00C85BF8" w:rsidRPr="009F244C" w:rsidRDefault="00C85BF8" w:rsidP="00852FDD">
      <w:pPr>
        <w:spacing w:after="0" w:line="240" w:lineRule="auto"/>
        <w:jc w:val="both"/>
        <w:rPr>
          <w:rFonts w:ascii="Times New Roman" w:eastAsia="Times New Roman" w:hAnsi="Times New Roman" w:cs="Times New Roman"/>
          <w:b/>
          <w:i/>
          <w:color w:val="000000"/>
          <w:sz w:val="24"/>
          <w:szCs w:val="24"/>
          <w:lang w:eastAsia="ru-RU"/>
        </w:rPr>
      </w:pPr>
    </w:p>
    <w:p w:rsidR="002543C7" w:rsidRPr="009F244C" w:rsidRDefault="002543C7" w:rsidP="00852FDD">
      <w:pPr>
        <w:spacing w:after="0" w:line="240" w:lineRule="auto"/>
        <w:ind w:firstLine="708"/>
        <w:jc w:val="both"/>
        <w:rPr>
          <w:rFonts w:ascii="Times New Roman" w:eastAsia="Times New Roman" w:hAnsi="Times New Roman" w:cs="Times New Roman"/>
          <w:b/>
          <w:i/>
          <w:color w:val="000000"/>
          <w:sz w:val="24"/>
          <w:szCs w:val="24"/>
          <w:lang w:eastAsia="ru-RU"/>
        </w:rPr>
      </w:pPr>
      <w:r w:rsidRPr="009F244C">
        <w:rPr>
          <w:rFonts w:ascii="Times New Roman" w:eastAsia="Times New Roman" w:hAnsi="Times New Roman" w:cs="Times New Roman"/>
          <w:b/>
          <w:i/>
          <w:color w:val="000000"/>
          <w:sz w:val="24"/>
          <w:szCs w:val="24"/>
          <w:lang w:eastAsia="ru-RU"/>
        </w:rPr>
        <w:t>Методическое обеспечение программы.</w:t>
      </w:r>
    </w:p>
    <w:p w:rsidR="002543C7" w:rsidRPr="009F244C" w:rsidRDefault="002543C7"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Перечень оборудования и материалов, необходимых для занятий:</w:t>
      </w:r>
    </w:p>
    <w:p w:rsidR="002543C7" w:rsidRPr="009F244C" w:rsidRDefault="002543C7"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Музыкальные инструменты (баян, гармонь), магнитофон, компьютер. Методические, нотные пособия по вокалу, сборники произведений для вокальных ансамблей.</w:t>
      </w:r>
    </w:p>
    <w:p w:rsidR="002543C7" w:rsidRPr="009F244C" w:rsidRDefault="002543C7"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Основные способы и формы работы с детьми: групповые, теоретические и практические.  Основные методы организации учебно-воспитательного процесса: словесные, наглядные, практические.</w:t>
      </w: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0302F" w:rsidRPr="009F244C" w:rsidRDefault="0070302F" w:rsidP="00852FDD">
      <w:pPr>
        <w:pStyle w:val="a4"/>
        <w:shd w:val="clear" w:color="auto" w:fill="FFFFFF"/>
        <w:spacing w:before="0" w:beforeAutospacing="0" w:after="0" w:afterAutospacing="0"/>
        <w:ind w:firstLine="708"/>
        <w:jc w:val="both"/>
      </w:pPr>
      <w:r w:rsidRPr="009F244C">
        <w:rPr>
          <w:rStyle w:val="a6"/>
        </w:rPr>
        <w:t>Список методической литературы:</w:t>
      </w:r>
    </w:p>
    <w:p w:rsidR="0070302F" w:rsidRPr="009F244C" w:rsidRDefault="0070302F" w:rsidP="00852FDD">
      <w:pPr>
        <w:pStyle w:val="a4"/>
        <w:shd w:val="clear" w:color="auto" w:fill="FFFFFF"/>
        <w:spacing w:before="0" w:beforeAutospacing="0" w:after="0" w:afterAutospacing="0"/>
        <w:jc w:val="both"/>
      </w:pPr>
      <w:r w:rsidRPr="009F244C">
        <w:t>1. Агапова И. А., Давыдова М. А. Развивающие музыкальные игры, конкурсы и викторины. М.: Изд. ООО «Дом. XXI век», 2007.</w:t>
      </w:r>
    </w:p>
    <w:p w:rsidR="0070302F" w:rsidRPr="009F244C" w:rsidRDefault="0070302F" w:rsidP="00852FDD">
      <w:pPr>
        <w:pStyle w:val="a4"/>
        <w:shd w:val="clear" w:color="auto" w:fill="FFFFFF"/>
        <w:spacing w:before="0" w:beforeAutospacing="0" w:after="0" w:afterAutospacing="0"/>
        <w:jc w:val="both"/>
      </w:pPr>
      <w:r w:rsidRPr="009F244C">
        <w:t>2. Апраксина О.А. Методика развития детского голоса. М., Изд.МГПИ,1983.</w:t>
      </w:r>
    </w:p>
    <w:p w:rsidR="0070302F" w:rsidRPr="009F244C" w:rsidRDefault="0070302F" w:rsidP="00852FDD">
      <w:pPr>
        <w:pStyle w:val="a4"/>
        <w:shd w:val="clear" w:color="auto" w:fill="FFFFFF"/>
        <w:spacing w:before="0" w:beforeAutospacing="0" w:after="0" w:afterAutospacing="0"/>
        <w:jc w:val="both"/>
      </w:pPr>
      <w:r w:rsidRPr="009F244C">
        <w:t>3. Битус А.Ф., Битус С.В. Певческая азбука ребёнка. Минск: Изд.</w:t>
      </w:r>
    </w:p>
    <w:p w:rsidR="0070302F" w:rsidRPr="009F244C" w:rsidRDefault="0070302F" w:rsidP="00852FDD">
      <w:pPr>
        <w:pStyle w:val="a4"/>
        <w:shd w:val="clear" w:color="auto" w:fill="FFFFFF"/>
        <w:spacing w:before="0" w:beforeAutospacing="0" w:after="0" w:afterAutospacing="0"/>
        <w:jc w:val="both"/>
      </w:pPr>
      <w:r w:rsidRPr="009F244C">
        <w:t>«ТетраСистемс», 2007.</w:t>
      </w:r>
    </w:p>
    <w:p w:rsidR="0070302F" w:rsidRPr="009F244C" w:rsidRDefault="0070302F" w:rsidP="00852FDD">
      <w:pPr>
        <w:pStyle w:val="a4"/>
        <w:shd w:val="clear" w:color="auto" w:fill="FFFFFF"/>
        <w:spacing w:before="0" w:beforeAutospacing="0" w:after="0" w:afterAutospacing="0"/>
        <w:jc w:val="both"/>
      </w:pPr>
      <w:r w:rsidRPr="009F244C">
        <w:t>4. Крупенчук О.И. Стихи для развития речи. СПб. Издательский Дом</w:t>
      </w:r>
    </w:p>
    <w:p w:rsidR="0070302F" w:rsidRPr="009F244C" w:rsidRDefault="0070302F" w:rsidP="00852FDD">
      <w:pPr>
        <w:pStyle w:val="a4"/>
        <w:shd w:val="clear" w:color="auto" w:fill="FFFFFF"/>
        <w:spacing w:before="0" w:beforeAutospacing="0" w:after="0" w:afterAutospacing="0"/>
        <w:jc w:val="both"/>
      </w:pPr>
      <w:r w:rsidRPr="009F244C">
        <w:t>«Литера»,2007.</w:t>
      </w:r>
    </w:p>
    <w:p w:rsidR="0070302F" w:rsidRPr="009F244C" w:rsidRDefault="0070302F" w:rsidP="00852FDD">
      <w:pPr>
        <w:pStyle w:val="a4"/>
        <w:shd w:val="clear" w:color="auto" w:fill="FFFFFF"/>
        <w:spacing w:before="0" w:beforeAutospacing="0" w:after="0" w:afterAutospacing="0"/>
        <w:jc w:val="both"/>
      </w:pPr>
      <w:r w:rsidRPr="009F244C">
        <w:t>5. Миловский С. А. Распевание на уроках пения. М., «Музыка», 1997.</w:t>
      </w:r>
    </w:p>
    <w:p w:rsidR="0070302F" w:rsidRPr="009F244C" w:rsidRDefault="0070302F" w:rsidP="00852FDD">
      <w:pPr>
        <w:pStyle w:val="a4"/>
        <w:shd w:val="clear" w:color="auto" w:fill="FFFFFF"/>
        <w:spacing w:before="0" w:beforeAutospacing="0" w:after="0" w:afterAutospacing="0"/>
        <w:jc w:val="both"/>
      </w:pPr>
      <w:r w:rsidRPr="009F244C">
        <w:t>6. Михайлова М.А. Игры и упражнения для музыкального развития ребёнка. Ярославль. Академия развития, 2008. 7. Овчинникова Т. Пение и логопедия. СПб.: Изд. «Союз художников», 2005.</w:t>
      </w:r>
    </w:p>
    <w:p w:rsidR="0070302F" w:rsidRPr="009F244C" w:rsidRDefault="0070302F" w:rsidP="00852FDD">
      <w:pPr>
        <w:pStyle w:val="a4"/>
        <w:shd w:val="clear" w:color="auto" w:fill="FFFFFF"/>
        <w:spacing w:before="0" w:beforeAutospacing="0" w:after="0" w:afterAutospacing="0"/>
        <w:jc w:val="both"/>
      </w:pPr>
      <w:r w:rsidRPr="009F244C">
        <w:t>8.Пилипенко Л.В. Постановка слуха. М.: Издательский Дом Катанского.2006.</w:t>
      </w:r>
    </w:p>
    <w:p w:rsidR="0070302F" w:rsidRPr="009F244C" w:rsidRDefault="0070302F" w:rsidP="00852FDD">
      <w:pPr>
        <w:pStyle w:val="a4"/>
        <w:shd w:val="clear" w:color="auto" w:fill="FFFFFF"/>
        <w:spacing w:before="0" w:beforeAutospacing="0" w:after="0" w:afterAutospacing="0"/>
        <w:jc w:val="both"/>
      </w:pPr>
      <w:r w:rsidRPr="009F244C">
        <w:t>9.Рокитянская Т.А. Воспитание звуком. Ярославль: Академия развития, 2002.</w:t>
      </w:r>
    </w:p>
    <w:p w:rsidR="0070302F" w:rsidRPr="009F244C" w:rsidRDefault="0070302F" w:rsidP="00852FDD">
      <w:pPr>
        <w:pStyle w:val="a4"/>
        <w:shd w:val="clear" w:color="auto" w:fill="FFFFFF"/>
        <w:spacing w:before="0" w:beforeAutospacing="0" w:after="0" w:afterAutospacing="0"/>
        <w:jc w:val="both"/>
      </w:pPr>
      <w:r w:rsidRPr="009F244C">
        <w:lastRenderedPageBreak/>
        <w:t>10.Рыбкина Т.В., Шеверева Т.Г. Как сказать мяу. Музыкально-речевые игры для детей дошкольного и младшего школьного возраста. М.: Изд. «Классика-XXI», 2005.</w:t>
      </w:r>
    </w:p>
    <w:p w:rsidR="0070302F" w:rsidRPr="009F244C" w:rsidRDefault="0070302F" w:rsidP="00852FDD">
      <w:pPr>
        <w:pStyle w:val="a4"/>
        <w:shd w:val="clear" w:color="auto" w:fill="FFFFFF"/>
        <w:spacing w:before="0" w:beforeAutospacing="0" w:after="0" w:afterAutospacing="0"/>
        <w:jc w:val="both"/>
      </w:pPr>
      <w:r w:rsidRPr="009F244C">
        <w:t>11.Шатковский Г.И. Развитие музыкального слуха. М.: Музыка,1996.</w:t>
      </w:r>
    </w:p>
    <w:p w:rsidR="0070302F" w:rsidRPr="009F244C" w:rsidRDefault="0070302F" w:rsidP="00852FDD">
      <w:pPr>
        <w:pStyle w:val="a4"/>
        <w:shd w:val="clear" w:color="auto" w:fill="FFFFFF"/>
        <w:spacing w:before="0" w:beforeAutospacing="0" w:after="0" w:afterAutospacing="0"/>
        <w:jc w:val="both"/>
      </w:pPr>
      <w:r w:rsidRPr="009F244C">
        <w:t>12. «Детский голос» (Экспериментальные исследования) под редакцией В.Н. Шацкой. Издательство «Педагогика», Москва, 1970 г.</w:t>
      </w:r>
    </w:p>
    <w:p w:rsidR="0070302F" w:rsidRPr="009F244C" w:rsidRDefault="0070302F" w:rsidP="00852FDD">
      <w:pPr>
        <w:pStyle w:val="a4"/>
        <w:shd w:val="clear" w:color="auto" w:fill="FFFFFF"/>
        <w:spacing w:before="0" w:beforeAutospacing="0" w:after="0" w:afterAutospacing="0"/>
        <w:jc w:val="both"/>
      </w:pPr>
      <w:r w:rsidRPr="009F244C">
        <w:t>13. «Развитие детского голоса</w:t>
      </w:r>
      <w:r w:rsidRPr="0070302F">
        <w:t>» (</w:t>
      </w:r>
      <w:hyperlink r:id="rId9" w:tgtFrame="_blank" w:tooltip="Версаль. Под ред. П. Аридзоли-Клеменеля. В 2 т." w:history="1">
        <w:r w:rsidRPr="0070302F">
          <w:rPr>
            <w:rStyle w:val="a5"/>
            <w:color w:val="auto"/>
          </w:rPr>
          <w:t>ред. В</w:t>
        </w:r>
      </w:hyperlink>
      <w:r w:rsidRPr="0070302F">
        <w:t>.</w:t>
      </w:r>
      <w:r w:rsidRPr="009F244C">
        <w:t>Н. Шацкой) (Москва, 1963 г.).</w:t>
      </w:r>
    </w:p>
    <w:p w:rsidR="0070302F" w:rsidRPr="009F244C" w:rsidRDefault="0070302F" w:rsidP="00852FDD">
      <w:pPr>
        <w:pStyle w:val="a4"/>
        <w:shd w:val="clear" w:color="auto" w:fill="FFFFFF"/>
        <w:spacing w:before="0" w:beforeAutospacing="0" w:after="0" w:afterAutospacing="0"/>
        <w:jc w:val="both"/>
      </w:pPr>
      <w:r w:rsidRPr="009F244C">
        <w:t>14.Багадуров В.А. Воспитание и охрана детского голоса. Сб. статей. – М., 1953.</w:t>
      </w:r>
    </w:p>
    <w:p w:rsidR="0070302F" w:rsidRPr="009F244C" w:rsidRDefault="0070302F" w:rsidP="00852FDD">
      <w:pPr>
        <w:pStyle w:val="a4"/>
        <w:shd w:val="clear" w:color="auto" w:fill="FFFFFF"/>
        <w:spacing w:before="0" w:beforeAutospacing="0" w:after="0" w:afterAutospacing="0"/>
        <w:jc w:val="both"/>
      </w:pPr>
      <w:r w:rsidRPr="009F244C">
        <w:t>15.Варламов А.Е. Вокальная педагогика. – М., 1953.</w:t>
      </w:r>
    </w:p>
    <w:p w:rsidR="0070302F" w:rsidRPr="009F244C" w:rsidRDefault="0070302F" w:rsidP="00852FDD">
      <w:pPr>
        <w:pStyle w:val="a4"/>
        <w:shd w:val="clear" w:color="auto" w:fill="FFFFFF"/>
        <w:spacing w:before="0" w:beforeAutospacing="0" w:after="0" w:afterAutospacing="0"/>
        <w:jc w:val="both"/>
      </w:pPr>
      <w:r w:rsidRPr="009F244C">
        <w:t>16.Вербов А.М. Техника постановки голоса. – М., 1961.</w:t>
      </w:r>
    </w:p>
    <w:p w:rsidR="0070302F" w:rsidRPr="009F244C" w:rsidRDefault="0070302F" w:rsidP="00852FDD">
      <w:pPr>
        <w:pStyle w:val="a4"/>
        <w:shd w:val="clear" w:color="auto" w:fill="FFFFFF"/>
        <w:spacing w:before="0" w:beforeAutospacing="0" w:after="0" w:afterAutospacing="0"/>
        <w:jc w:val="both"/>
      </w:pPr>
      <w:r w:rsidRPr="009F244C">
        <w:t>17.Вербовая Н.П., Головина О.М. Искусство речи. – М., 1977.</w:t>
      </w:r>
    </w:p>
    <w:p w:rsidR="0070302F" w:rsidRPr="009F244C" w:rsidRDefault="0070302F" w:rsidP="00852FDD">
      <w:pPr>
        <w:pStyle w:val="a4"/>
        <w:shd w:val="clear" w:color="auto" w:fill="FFFFFF"/>
        <w:spacing w:before="0" w:beforeAutospacing="0" w:after="0" w:afterAutospacing="0"/>
        <w:jc w:val="both"/>
      </w:pPr>
      <w:r w:rsidRPr="009F244C">
        <w:t>18.Виноградов К.П. Работа над дикцией // Витт Ф. Практические советы обучающимся пению. – Л., 1968.</w:t>
      </w:r>
    </w:p>
    <w:p w:rsidR="0070302F" w:rsidRPr="009F244C" w:rsidRDefault="0070302F" w:rsidP="00852FDD">
      <w:pPr>
        <w:pStyle w:val="a4"/>
        <w:shd w:val="clear" w:color="auto" w:fill="FFFFFF"/>
        <w:spacing w:before="0" w:beforeAutospacing="0" w:after="0" w:afterAutospacing="0"/>
        <w:jc w:val="both"/>
      </w:pPr>
      <w:r w:rsidRPr="009F244C">
        <w:t>19.Г.А. Струве «Школьный хор» (Москва, Просвещение, 1981 г.)</w:t>
      </w:r>
    </w:p>
    <w:p w:rsidR="0070302F" w:rsidRPr="009F244C" w:rsidRDefault="0070302F" w:rsidP="00852FDD">
      <w:pPr>
        <w:pStyle w:val="a4"/>
        <w:shd w:val="clear" w:color="auto" w:fill="FFFFFF"/>
        <w:spacing w:before="0" w:beforeAutospacing="0" w:after="0" w:afterAutospacing="0"/>
        <w:jc w:val="both"/>
      </w:pPr>
      <w:r w:rsidRPr="009F244C">
        <w:t>20.Г.П. Стулова «Развитие детского голоса в процессе обучения пению» (Москва, издательство «Прометей» МПГУ им. В.И. Ленина, 1992 г.).</w:t>
      </w:r>
    </w:p>
    <w:p w:rsidR="0070302F" w:rsidRPr="009F244C" w:rsidRDefault="0070302F" w:rsidP="00852FDD">
      <w:pPr>
        <w:pStyle w:val="a4"/>
        <w:shd w:val="clear" w:color="auto" w:fill="FFFFFF"/>
        <w:spacing w:before="0" w:beforeAutospacing="0" w:after="0" w:afterAutospacing="0"/>
        <w:jc w:val="both"/>
      </w:pPr>
      <w:r w:rsidRPr="009F244C">
        <w:t>21.Гарсия М. Школа пения. –  М., 1957.</w:t>
      </w:r>
    </w:p>
    <w:p w:rsidR="0070302F" w:rsidRPr="009F244C" w:rsidRDefault="0070302F" w:rsidP="00852FDD">
      <w:pPr>
        <w:pStyle w:val="a4"/>
        <w:shd w:val="clear" w:color="auto" w:fill="FFFFFF"/>
        <w:spacing w:before="0" w:beforeAutospacing="0" w:after="0" w:afterAutospacing="0"/>
        <w:jc w:val="both"/>
      </w:pPr>
      <w:r w:rsidRPr="009F244C">
        <w:t>22.Дмитриев Л.Б. Голосовой аппарат певца. – М., 1964.</w:t>
      </w:r>
    </w:p>
    <w:p w:rsidR="0070302F" w:rsidRPr="009F244C" w:rsidRDefault="0070302F" w:rsidP="00852FDD">
      <w:pPr>
        <w:pStyle w:val="a4"/>
        <w:shd w:val="clear" w:color="auto" w:fill="FFFFFF"/>
        <w:spacing w:before="0" w:beforeAutospacing="0" w:after="0" w:afterAutospacing="0"/>
        <w:jc w:val="both"/>
      </w:pPr>
      <w:r w:rsidRPr="009F244C">
        <w:t>23.Дубровская Е. Раз ступенька, два ступенька … будет песенка. Методические рекомендации для воспитателей, работающих по музыкальному развитию детей 4-5 лет по программе «Из детства в отрочество». М., 1997.</w:t>
      </w:r>
    </w:p>
    <w:p w:rsidR="0070302F" w:rsidRPr="009F244C" w:rsidRDefault="0070302F" w:rsidP="00852FDD">
      <w:pPr>
        <w:pStyle w:val="a4"/>
        <w:shd w:val="clear" w:color="auto" w:fill="FFFFFF"/>
        <w:spacing w:before="0" w:beforeAutospacing="0" w:after="0" w:afterAutospacing="0"/>
        <w:jc w:val="both"/>
      </w:pPr>
      <w:r w:rsidRPr="009F244C">
        <w:t>24.Куприна Н.Г. Традиции народной педагогики в музыкальном воспитании детей. – Екатеринбург, 2001.</w:t>
      </w:r>
    </w:p>
    <w:p w:rsidR="0070302F" w:rsidRPr="009F244C" w:rsidRDefault="0070302F" w:rsidP="00852FDD">
      <w:pPr>
        <w:pStyle w:val="a4"/>
        <w:shd w:val="clear" w:color="auto" w:fill="FFFFFF"/>
        <w:spacing w:before="0" w:beforeAutospacing="0" w:after="0" w:afterAutospacing="0"/>
        <w:jc w:val="both"/>
      </w:pPr>
      <w:r w:rsidRPr="009F244C">
        <w:t>25.Л. Шамина «Работа с самодеятельным хоровым коллективом» (Москва, «Музыка», 1988 г.).</w:t>
      </w:r>
    </w:p>
    <w:p w:rsidR="0070302F" w:rsidRPr="009F244C" w:rsidRDefault="0070302F" w:rsidP="00852FDD">
      <w:pPr>
        <w:pStyle w:val="a4"/>
        <w:shd w:val="clear" w:color="auto" w:fill="FFFFFF"/>
        <w:spacing w:before="0" w:beforeAutospacing="0" w:after="0" w:afterAutospacing="0"/>
        <w:jc w:val="both"/>
      </w:pPr>
      <w:r w:rsidRPr="009F244C">
        <w:t>26.Малинина Е.М. Вокальное воспитание детей. – М., 1967.</w:t>
      </w:r>
    </w:p>
    <w:p w:rsidR="0070302F" w:rsidRPr="009F244C" w:rsidRDefault="0070302F" w:rsidP="00852FDD">
      <w:pPr>
        <w:pStyle w:val="a4"/>
        <w:shd w:val="clear" w:color="auto" w:fill="FFFFFF"/>
        <w:spacing w:before="0" w:beforeAutospacing="0" w:after="0" w:afterAutospacing="0"/>
        <w:jc w:val="both"/>
      </w:pPr>
      <w:r w:rsidRPr="009F244C">
        <w:t>27.Раз, два, три, четыре, пять, мы идем с тобой играть: Рус. дет. игровой фольклор: Кн. для учителя и учащихся \Сост. М.Ю. Новицкая, Г.М. Науменко. М., 1995.</w:t>
      </w:r>
    </w:p>
    <w:p w:rsidR="0070302F" w:rsidRPr="009F244C" w:rsidRDefault="0070302F" w:rsidP="00852FDD">
      <w:pPr>
        <w:pStyle w:val="a4"/>
        <w:shd w:val="clear" w:color="auto" w:fill="FFFFFF"/>
        <w:spacing w:before="0" w:beforeAutospacing="0" w:after="0" w:afterAutospacing="0"/>
        <w:jc w:val="both"/>
      </w:pPr>
      <w:r w:rsidRPr="009F244C">
        <w:t>28. Стулова Г.П. Развитие детского голоса. – М., 1992.</w:t>
      </w: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7D5EFD" w:rsidRDefault="007D5EFD" w:rsidP="00852FDD">
      <w:pPr>
        <w:spacing w:after="0" w:line="240" w:lineRule="auto"/>
        <w:jc w:val="both"/>
        <w:rPr>
          <w:rFonts w:ascii="Times New Roman" w:eastAsia="Times New Roman" w:hAnsi="Times New Roman" w:cs="Times New Roman"/>
          <w:color w:val="000000"/>
          <w:sz w:val="24"/>
          <w:szCs w:val="24"/>
          <w:lang w:eastAsia="ru-RU"/>
        </w:rPr>
      </w:pPr>
    </w:p>
    <w:p w:rsidR="002543C7" w:rsidRDefault="0070302F" w:rsidP="00852F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543C7" w:rsidRDefault="002543C7" w:rsidP="00852FDD">
      <w:pPr>
        <w:spacing w:after="0" w:line="240" w:lineRule="auto"/>
        <w:jc w:val="both"/>
        <w:rPr>
          <w:rFonts w:ascii="Times New Roman" w:eastAsia="Times New Roman" w:hAnsi="Times New Roman" w:cs="Times New Roman"/>
          <w:color w:val="000000"/>
          <w:sz w:val="24"/>
          <w:szCs w:val="24"/>
          <w:lang w:eastAsia="ru-RU"/>
        </w:rPr>
      </w:pPr>
    </w:p>
    <w:p w:rsidR="002543C7" w:rsidRDefault="002543C7" w:rsidP="00852FDD">
      <w:pPr>
        <w:spacing w:after="0" w:line="240" w:lineRule="auto"/>
        <w:jc w:val="both"/>
        <w:rPr>
          <w:rFonts w:ascii="Times New Roman" w:eastAsia="Times New Roman" w:hAnsi="Times New Roman" w:cs="Times New Roman"/>
          <w:color w:val="000000"/>
          <w:sz w:val="24"/>
          <w:szCs w:val="24"/>
          <w:lang w:eastAsia="ru-RU"/>
        </w:rPr>
      </w:pPr>
    </w:p>
    <w:p w:rsidR="002543C7" w:rsidRDefault="002543C7" w:rsidP="00852FDD">
      <w:pPr>
        <w:spacing w:after="0" w:line="240" w:lineRule="auto"/>
        <w:jc w:val="both"/>
        <w:rPr>
          <w:rFonts w:ascii="Times New Roman" w:eastAsia="Times New Roman" w:hAnsi="Times New Roman" w:cs="Times New Roman"/>
          <w:color w:val="000000"/>
          <w:sz w:val="24"/>
          <w:szCs w:val="24"/>
          <w:lang w:eastAsia="ru-RU"/>
        </w:rPr>
      </w:pPr>
    </w:p>
    <w:p w:rsidR="002543C7" w:rsidRDefault="002543C7" w:rsidP="00852FDD">
      <w:pPr>
        <w:spacing w:after="0" w:line="240" w:lineRule="auto"/>
        <w:jc w:val="both"/>
        <w:rPr>
          <w:rFonts w:ascii="Times New Roman" w:eastAsia="Times New Roman" w:hAnsi="Times New Roman" w:cs="Times New Roman"/>
          <w:color w:val="000000"/>
          <w:sz w:val="24"/>
          <w:szCs w:val="24"/>
          <w:lang w:eastAsia="ru-RU"/>
        </w:rPr>
      </w:pPr>
    </w:p>
    <w:p w:rsidR="0070302F" w:rsidRDefault="002543C7" w:rsidP="00852F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5EFD">
        <w:rPr>
          <w:rFonts w:ascii="Times New Roman" w:eastAsia="Times New Roman" w:hAnsi="Times New Roman" w:cs="Times New Roman"/>
          <w:color w:val="000000"/>
          <w:sz w:val="24"/>
          <w:szCs w:val="24"/>
          <w:lang w:eastAsia="ru-RU"/>
        </w:rPr>
        <w:t xml:space="preserve"> </w:t>
      </w:r>
    </w:p>
    <w:p w:rsidR="0070302F" w:rsidRDefault="0070302F" w:rsidP="00852FDD">
      <w:pPr>
        <w:spacing w:after="0" w:line="240" w:lineRule="auto"/>
        <w:jc w:val="both"/>
        <w:rPr>
          <w:rFonts w:ascii="Times New Roman" w:eastAsia="Times New Roman" w:hAnsi="Times New Roman" w:cs="Times New Roman"/>
          <w:color w:val="000000"/>
          <w:sz w:val="24"/>
          <w:szCs w:val="24"/>
          <w:lang w:eastAsia="ru-RU"/>
        </w:rPr>
      </w:pPr>
    </w:p>
    <w:p w:rsidR="0070302F" w:rsidRDefault="0070302F" w:rsidP="00852FDD">
      <w:pPr>
        <w:spacing w:after="0" w:line="240" w:lineRule="auto"/>
        <w:jc w:val="both"/>
        <w:rPr>
          <w:rFonts w:ascii="Times New Roman" w:eastAsia="Times New Roman" w:hAnsi="Times New Roman" w:cs="Times New Roman"/>
          <w:color w:val="000000"/>
          <w:sz w:val="24"/>
          <w:szCs w:val="24"/>
          <w:lang w:eastAsia="ru-RU"/>
        </w:rPr>
      </w:pPr>
    </w:p>
    <w:p w:rsidR="007D5EFD" w:rsidRPr="00852FDD" w:rsidRDefault="007D5EFD" w:rsidP="00852FDD">
      <w:pPr>
        <w:spacing w:after="0" w:line="240" w:lineRule="auto"/>
        <w:jc w:val="both"/>
        <w:rPr>
          <w:rFonts w:ascii="Times New Roman" w:eastAsia="Times New Roman" w:hAnsi="Times New Roman" w:cs="Times New Roman"/>
          <w:b/>
          <w:color w:val="000000"/>
          <w:sz w:val="24"/>
          <w:szCs w:val="24"/>
          <w:lang w:eastAsia="ru-RU"/>
        </w:rPr>
      </w:pPr>
      <w:r w:rsidRPr="00852FDD">
        <w:rPr>
          <w:rFonts w:ascii="Times New Roman" w:eastAsia="Times New Roman" w:hAnsi="Times New Roman" w:cs="Times New Roman"/>
          <w:b/>
          <w:color w:val="000000"/>
          <w:sz w:val="24"/>
          <w:szCs w:val="24"/>
          <w:lang w:eastAsia="ru-RU"/>
        </w:rPr>
        <w:lastRenderedPageBreak/>
        <w:t>Приложение.</w:t>
      </w:r>
    </w:p>
    <w:p w:rsidR="00D32292" w:rsidRPr="009F244C" w:rsidRDefault="00D85FA6" w:rsidP="00852FDD">
      <w:pPr>
        <w:spacing w:after="0" w:line="240" w:lineRule="auto"/>
        <w:jc w:val="both"/>
        <w:rPr>
          <w:rFonts w:ascii="Times New Roman" w:hAnsi="Times New Roman" w:cs="Times New Roman"/>
          <w:sz w:val="24"/>
          <w:szCs w:val="24"/>
        </w:rPr>
      </w:pPr>
      <w:r w:rsidRPr="009F244C">
        <w:rPr>
          <w:rFonts w:ascii="Times New Roman" w:eastAsia="Times New Roman" w:hAnsi="Times New Roman" w:cs="Times New Roman"/>
          <w:color w:val="000000"/>
          <w:sz w:val="24"/>
          <w:szCs w:val="24"/>
          <w:lang w:eastAsia="ru-RU"/>
        </w:rPr>
        <w:t>Занятия способствуют развитию</w:t>
      </w:r>
      <w:r w:rsidR="00A00B57" w:rsidRPr="009F244C">
        <w:rPr>
          <w:rFonts w:ascii="Times New Roman" w:eastAsia="Times New Roman" w:hAnsi="Times New Roman" w:cs="Times New Roman"/>
          <w:color w:val="000000"/>
          <w:sz w:val="24"/>
          <w:szCs w:val="24"/>
          <w:lang w:eastAsia="ru-RU"/>
        </w:rPr>
        <w:t xml:space="preserve"> музыкальной памяти, выработке и развитию интонационного и ладового слуха, развитию творческой фантазии.</w:t>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9F244C">
        <w:rPr>
          <w:rFonts w:ascii="Times New Roman" w:eastAsia="Times New Roman" w:hAnsi="Times New Roman" w:cs="Times New Roman"/>
          <w:i/>
          <w:color w:val="000000"/>
          <w:sz w:val="24"/>
          <w:szCs w:val="24"/>
          <w:lang w:eastAsia="ru-RU"/>
        </w:rPr>
        <w:t>Певческая установка</w:t>
      </w:r>
    </w:p>
    <w:p w:rsidR="00A00B57" w:rsidRPr="009F244C" w:rsidRDefault="00A00B57" w:rsidP="00852FDD">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w:t>
      </w:r>
      <w:r w:rsidRPr="009F244C">
        <w:rPr>
          <w:rFonts w:ascii="Times New Roman" w:eastAsia="Times New Roman" w:hAnsi="Times New Roman" w:cs="Times New Roman"/>
          <w:i/>
          <w:color w:val="000000"/>
          <w:sz w:val="24"/>
          <w:szCs w:val="24"/>
          <w:lang w:eastAsia="ru-RU"/>
        </w:rPr>
        <w:t>Дыхание</w:t>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 xml:space="preserve">Воспитание элементарных навыков певческого вдоха и выдоха. </w:t>
      </w:r>
    </w:p>
    <w:p w:rsidR="00A00B57" w:rsidRPr="009F244C" w:rsidRDefault="00A00B57" w:rsidP="00852FDD">
      <w:pPr>
        <w:shd w:val="clear" w:color="auto" w:fill="FFFFFF"/>
        <w:tabs>
          <w:tab w:val="right" w:pos="96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1) вдох делается быстро, легко и незаметно (не поднимая плеч);</w:t>
      </w:r>
      <w:r w:rsidRPr="009F244C">
        <w:rPr>
          <w:rFonts w:ascii="Times New Roman" w:eastAsia="Times New Roman" w:hAnsi="Times New Roman" w:cs="Times New Roman"/>
          <w:color w:val="000000"/>
          <w:sz w:val="24"/>
          <w:szCs w:val="24"/>
          <w:lang w:eastAsia="ru-RU"/>
        </w:rPr>
        <w:tab/>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2) после вдоха перед пением следует на короткое время задержать дыхание;</w:t>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3) выдох производится ровно и постепенно (как будто нужно дуть на зажжённую свечу).</w:t>
      </w:r>
    </w:p>
    <w:p w:rsidR="00A00B57" w:rsidRPr="00831F48" w:rsidRDefault="00A00B57" w:rsidP="00852F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i/>
          <w:color w:val="000000"/>
          <w:sz w:val="24"/>
          <w:szCs w:val="24"/>
          <w:lang w:eastAsia="ru-RU"/>
        </w:rPr>
        <w:t>Артикуляционные задачи</w:t>
      </w:r>
      <w:r w:rsidRPr="009F244C">
        <w:rPr>
          <w:rFonts w:ascii="Times New Roman" w:eastAsia="Times New Roman" w:hAnsi="Times New Roman" w:cs="Times New Roman"/>
          <w:color w:val="000000"/>
          <w:sz w:val="24"/>
          <w:szCs w:val="24"/>
          <w:lang w:eastAsia="ru-RU"/>
        </w:rPr>
        <w:t xml:space="preserve">. </w:t>
      </w:r>
    </w:p>
    <w:p w:rsidR="00A00B57" w:rsidRPr="009F244C" w:rsidRDefault="00A00B57" w:rsidP="00852F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 xml:space="preserve"> От правильного формирования гласных зависит умение петь связно, красивым, округлённым и ровным звуком. </w:t>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 xml:space="preserve"> В работе над гласными следует:</w:t>
      </w:r>
    </w:p>
    <w:p w:rsidR="00A00B57" w:rsidRPr="009F244C" w:rsidRDefault="00F444D2" w:rsidP="00852F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A00B57" w:rsidRPr="009F244C">
        <w:rPr>
          <w:rFonts w:ascii="Times New Roman" w:eastAsia="Times New Roman" w:hAnsi="Times New Roman" w:cs="Times New Roman"/>
          <w:color w:val="000000"/>
          <w:sz w:val="24"/>
          <w:szCs w:val="24"/>
          <w:lang w:eastAsia="ru-RU"/>
        </w:rPr>
        <w:t>добиваться округлённости звука, его высокой позиции;</w:t>
      </w:r>
    </w:p>
    <w:p w:rsidR="00A00B57" w:rsidRPr="009F244C" w:rsidRDefault="00F444D2" w:rsidP="00852F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A00B57" w:rsidRPr="009F244C">
        <w:rPr>
          <w:rFonts w:ascii="Times New Roman" w:eastAsia="Times New Roman" w:hAnsi="Times New Roman" w:cs="Times New Roman"/>
          <w:color w:val="000000"/>
          <w:sz w:val="24"/>
          <w:szCs w:val="24"/>
          <w:lang w:eastAsia="ru-RU"/>
        </w:rPr>
        <w:t xml:space="preserve">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w:t>
      </w:r>
      <w:r w:rsidR="00831F48">
        <w:rPr>
          <w:rFonts w:ascii="Times New Roman" w:eastAsia="Times New Roman" w:hAnsi="Times New Roman" w:cs="Times New Roman"/>
          <w:sz w:val="24"/>
          <w:szCs w:val="24"/>
          <w:lang w:eastAsia="ru-RU"/>
        </w:rPr>
        <w:t xml:space="preserve"> </w:t>
      </w:r>
      <w:r w:rsidR="00A00B57" w:rsidRPr="009F244C">
        <w:rPr>
          <w:rFonts w:ascii="Times New Roman" w:eastAsia="Times New Roman" w:hAnsi="Times New Roman" w:cs="Times New Roman"/>
          <w:color w:val="000000"/>
          <w:sz w:val="24"/>
          <w:szCs w:val="24"/>
          <w:lang w:eastAsia="ru-RU"/>
        </w:rPr>
        <w:t xml:space="preserve">Чёткость произношения согласных зависит от активной работы мышц языка, губ и мягкого нёба. </w:t>
      </w:r>
    </w:p>
    <w:p w:rsidR="00A00B57" w:rsidRPr="009F244C" w:rsidRDefault="00A00B57" w:rsidP="00852FDD">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i/>
          <w:color w:val="000000"/>
          <w:sz w:val="24"/>
          <w:szCs w:val="24"/>
          <w:lang w:eastAsia="ru-RU"/>
        </w:rPr>
        <w:t>Расширение певческого диапазона детей.</w:t>
      </w:r>
    </w:p>
    <w:p w:rsidR="00A00B57" w:rsidRPr="009F244C" w:rsidRDefault="00A00B57" w:rsidP="00852FDD">
      <w:pPr>
        <w:spacing w:after="0" w:line="240" w:lineRule="auto"/>
        <w:ind w:firstLine="720"/>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A00B57" w:rsidRPr="00831F48"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 xml:space="preserve"> </w:t>
      </w:r>
      <w:r w:rsidRPr="009F244C">
        <w:rPr>
          <w:rFonts w:ascii="Times New Roman" w:eastAsia="Times New Roman" w:hAnsi="Times New Roman" w:cs="Times New Roman"/>
          <w:i/>
          <w:color w:val="000000"/>
          <w:sz w:val="24"/>
          <w:szCs w:val="24"/>
          <w:lang w:eastAsia="ru-RU"/>
        </w:rPr>
        <w:t>Выразительность и эмоциональность исполнения</w:t>
      </w:r>
      <w:r w:rsidRPr="009F244C">
        <w:rPr>
          <w:rFonts w:ascii="Times New Roman" w:eastAsia="Times New Roman" w:hAnsi="Times New Roman" w:cs="Times New Roman"/>
          <w:color w:val="000000"/>
          <w:sz w:val="24"/>
          <w:szCs w:val="24"/>
          <w:lang w:eastAsia="ru-RU"/>
        </w:rPr>
        <w:t xml:space="preserve">. </w:t>
      </w:r>
    </w:p>
    <w:p w:rsidR="00A00B57" w:rsidRPr="00831F48" w:rsidRDefault="00A00B57" w:rsidP="00852F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Любое исполнение песни - эмоциональное переживание. Педагогу следует дать детям прочувствовать содержание, определить характер исполнения</w:t>
      </w:r>
      <w:r w:rsidR="00F444D2">
        <w:rPr>
          <w:rFonts w:ascii="Times New Roman" w:eastAsia="Times New Roman" w:hAnsi="Times New Roman" w:cs="Times New Roman"/>
          <w:color w:val="000000"/>
          <w:sz w:val="24"/>
          <w:szCs w:val="24"/>
          <w:lang w:eastAsia="ru-RU"/>
        </w:rPr>
        <w:t>.</w:t>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 </w:t>
      </w:r>
      <w:r w:rsidRPr="009F244C">
        <w:rPr>
          <w:rFonts w:ascii="Times New Roman" w:eastAsia="Times New Roman" w:hAnsi="Times New Roman" w:cs="Times New Roman"/>
          <w:i/>
          <w:color w:val="000000"/>
          <w:sz w:val="24"/>
          <w:szCs w:val="24"/>
          <w:lang w:eastAsia="ru-RU"/>
        </w:rPr>
        <w:t>Работа над чистотой интонирования</w:t>
      </w:r>
      <w:r w:rsidRPr="009F244C">
        <w:rPr>
          <w:rFonts w:ascii="Times New Roman" w:eastAsia="Times New Roman" w:hAnsi="Times New Roman" w:cs="Times New Roman"/>
          <w:color w:val="000000"/>
          <w:sz w:val="24"/>
          <w:szCs w:val="24"/>
          <w:lang w:eastAsia="ru-RU"/>
        </w:rPr>
        <w:t xml:space="preserve">. </w:t>
      </w:r>
    </w:p>
    <w:p w:rsidR="00C73C6D" w:rsidRDefault="00A00B57" w:rsidP="00852F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В целях правильного в интонационном отношении песенного материала следует заранее подобрать в процессе разучивания удобную тональность. Применяется упрощённый аккомпанемент с обязательным проигрыванием основной мелодической темы. </w:t>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i/>
          <w:color w:val="000000"/>
          <w:sz w:val="24"/>
          <w:szCs w:val="24"/>
          <w:lang w:eastAsia="ru-RU"/>
        </w:rPr>
        <w:t>Формирование чувства ансамбля</w:t>
      </w:r>
      <w:r w:rsidRPr="009F244C">
        <w:rPr>
          <w:rFonts w:ascii="Times New Roman" w:eastAsia="Times New Roman" w:hAnsi="Times New Roman" w:cs="Times New Roman"/>
          <w:color w:val="000000"/>
          <w:sz w:val="24"/>
          <w:szCs w:val="24"/>
          <w:lang w:eastAsia="ru-RU"/>
        </w:rPr>
        <w:t xml:space="preserve">. </w:t>
      </w:r>
    </w:p>
    <w:p w:rsidR="00A00B57" w:rsidRPr="009F244C" w:rsidRDefault="00831F48" w:rsidP="00852F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ансамблевом</w:t>
      </w:r>
      <w:r w:rsidR="00A00B57" w:rsidRPr="009F244C">
        <w:rPr>
          <w:rFonts w:ascii="Times New Roman" w:eastAsia="Times New Roman" w:hAnsi="Times New Roman" w:cs="Times New Roman"/>
          <w:color w:val="000000"/>
          <w:sz w:val="24"/>
          <w:szCs w:val="24"/>
          <w:lang w:eastAsia="ru-RU"/>
        </w:rPr>
        <w:t xml:space="preserve"> исполнении следует учить детей прислушиваться друг у другу, соотносит</w:t>
      </w:r>
      <w:r w:rsidR="00F444D2">
        <w:rPr>
          <w:rFonts w:ascii="Times New Roman" w:eastAsia="Times New Roman" w:hAnsi="Times New Roman" w:cs="Times New Roman"/>
          <w:color w:val="000000"/>
          <w:sz w:val="24"/>
          <w:szCs w:val="24"/>
          <w:lang w:eastAsia="ru-RU"/>
        </w:rPr>
        <w:t>ь громкость пения с исполнением.</w:t>
      </w:r>
      <w:r w:rsidR="00A00B57" w:rsidRPr="009F244C">
        <w:rPr>
          <w:rFonts w:ascii="Times New Roman" w:eastAsia="Times New Roman" w:hAnsi="Times New Roman" w:cs="Times New Roman"/>
          <w:color w:val="000000"/>
          <w:sz w:val="24"/>
          <w:szCs w:val="24"/>
          <w:lang w:eastAsia="ru-RU"/>
        </w:rPr>
        <w:t>Чувство ансамбля воспитывается путём решения задач одновременного начала и окончания пен</w:t>
      </w:r>
      <w:r>
        <w:rPr>
          <w:rFonts w:ascii="Times New Roman" w:eastAsia="Times New Roman" w:hAnsi="Times New Roman" w:cs="Times New Roman"/>
          <w:color w:val="000000"/>
          <w:sz w:val="24"/>
          <w:szCs w:val="24"/>
          <w:lang w:eastAsia="ru-RU"/>
        </w:rPr>
        <w:t>ия. Исполняя песню</w:t>
      </w:r>
      <w:r w:rsidR="00A00B57" w:rsidRPr="009F244C">
        <w:rPr>
          <w:rFonts w:ascii="Times New Roman" w:eastAsia="Times New Roman" w:hAnsi="Times New Roman" w:cs="Times New Roman"/>
          <w:color w:val="000000"/>
          <w:sz w:val="24"/>
          <w:szCs w:val="24"/>
          <w:lang w:eastAsia="ru-RU"/>
        </w:rPr>
        <w:t>, дети должны научиться выравнивать св</w:t>
      </w:r>
      <w:r>
        <w:rPr>
          <w:rFonts w:ascii="Times New Roman" w:eastAsia="Times New Roman" w:hAnsi="Times New Roman" w:cs="Times New Roman"/>
          <w:color w:val="000000"/>
          <w:sz w:val="24"/>
          <w:szCs w:val="24"/>
          <w:lang w:eastAsia="ru-RU"/>
        </w:rPr>
        <w:t>ои голосовые тембры, сливаться в общем звуча</w:t>
      </w:r>
      <w:r w:rsidR="002543C7">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ии ансамбля.</w:t>
      </w:r>
    </w:p>
    <w:p w:rsidR="00A00B57" w:rsidRPr="009F244C" w:rsidRDefault="00A00B57" w:rsidP="00852F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i/>
          <w:color w:val="000000"/>
          <w:sz w:val="24"/>
          <w:szCs w:val="24"/>
          <w:lang w:eastAsia="ru-RU"/>
        </w:rPr>
        <w:t>Формирование сценической культуры</w:t>
      </w:r>
      <w:r w:rsidRPr="009F244C">
        <w:rPr>
          <w:rFonts w:ascii="Times New Roman" w:eastAsia="Times New Roman" w:hAnsi="Times New Roman" w:cs="Times New Roman"/>
          <w:color w:val="000000"/>
          <w:sz w:val="24"/>
          <w:szCs w:val="24"/>
          <w:lang w:eastAsia="ru-RU"/>
        </w:rPr>
        <w:t xml:space="preserve">. </w:t>
      </w:r>
    </w:p>
    <w:p w:rsidR="00714774" w:rsidRDefault="00A00B57" w:rsidP="00852FD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9F244C">
        <w:rPr>
          <w:rFonts w:ascii="Times New Roman" w:eastAsia="Times New Roman" w:hAnsi="Times New Roman" w:cs="Times New Roman"/>
          <w:color w:val="000000"/>
          <w:sz w:val="24"/>
          <w:szCs w:val="24"/>
          <w:lang w:eastAsia="ru-RU"/>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w:t>
      </w:r>
      <w:r w:rsidR="002543C7">
        <w:rPr>
          <w:rFonts w:ascii="Times New Roman" w:eastAsia="Times New Roman" w:hAnsi="Times New Roman" w:cs="Times New Roman"/>
          <w:color w:val="000000"/>
          <w:sz w:val="24"/>
          <w:szCs w:val="24"/>
          <w:lang w:eastAsia="ru-RU"/>
        </w:rPr>
        <w:t xml:space="preserve">- заключительный этап сложной </w:t>
      </w:r>
      <w:r w:rsidRPr="009F244C">
        <w:rPr>
          <w:rFonts w:ascii="Times New Roman" w:eastAsia="Times New Roman" w:hAnsi="Times New Roman" w:cs="Times New Roman"/>
          <w:color w:val="000000"/>
          <w:sz w:val="24"/>
          <w:szCs w:val="24"/>
          <w:lang w:eastAsia="ru-RU"/>
        </w:rPr>
        <w:t xml:space="preserve">работы. Задача педагога - подбирать репертуар для детей согласно их певческим и возрастным </w:t>
      </w:r>
      <w:r w:rsidR="00714774" w:rsidRPr="009F244C">
        <w:rPr>
          <w:rFonts w:ascii="Times New Roman" w:eastAsia="Times New Roman" w:hAnsi="Times New Roman" w:cs="Times New Roman"/>
          <w:color w:val="000000"/>
          <w:sz w:val="24"/>
          <w:szCs w:val="24"/>
          <w:lang w:eastAsia="ru-RU"/>
        </w:rPr>
        <w:t>возможностям.</w:t>
      </w:r>
      <w:r w:rsidR="00714774" w:rsidRPr="005D70FE">
        <w:rPr>
          <w:rFonts w:ascii="Times New Roman" w:eastAsia="Times New Roman" w:hAnsi="Times New Roman" w:cs="Times New Roman"/>
          <w:sz w:val="24"/>
          <w:szCs w:val="24"/>
          <w:lang w:eastAsia="ru-RU"/>
        </w:rPr>
        <w:t xml:space="preserve"> С</w:t>
      </w:r>
      <w:r w:rsidRPr="005D70FE">
        <w:rPr>
          <w:rFonts w:ascii="Times New Roman" w:eastAsia="Times New Roman" w:hAnsi="Times New Roman" w:cs="Times New Roman"/>
          <w:sz w:val="24"/>
          <w:szCs w:val="24"/>
          <w:lang w:eastAsia="ru-RU"/>
        </w:rPr>
        <w:t xml:space="preserve"> помощью пантомимических упражнений развиваются артистические </w:t>
      </w:r>
      <w:r w:rsidRPr="005D70FE">
        <w:rPr>
          <w:rFonts w:ascii="Times New Roman" w:eastAsia="Times New Roman" w:hAnsi="Times New Roman" w:cs="Times New Roman"/>
          <w:sz w:val="24"/>
          <w:szCs w:val="24"/>
          <w:lang w:eastAsia="ru-RU"/>
        </w:rPr>
        <w:lastRenderedPageBreak/>
        <w:t xml:space="preserve">способности </w:t>
      </w:r>
      <w:r w:rsidR="00714774" w:rsidRPr="005D70FE">
        <w:rPr>
          <w:rFonts w:ascii="Times New Roman" w:eastAsia="Times New Roman" w:hAnsi="Times New Roman" w:cs="Times New Roman"/>
          <w:sz w:val="24"/>
          <w:szCs w:val="24"/>
          <w:lang w:eastAsia="ru-RU"/>
        </w:rPr>
        <w:t>детей. Таким</w:t>
      </w:r>
      <w:r w:rsidRPr="005D70FE">
        <w:rPr>
          <w:rFonts w:ascii="Times New Roman" w:eastAsia="Times New Roman" w:hAnsi="Times New Roman" w:cs="Times New Roman"/>
          <w:sz w:val="24"/>
          <w:szCs w:val="24"/>
          <w:lang w:eastAsia="ru-RU"/>
        </w:rPr>
        <w:t xml:space="preserve"> об</w:t>
      </w:r>
      <w:r w:rsidR="002543C7" w:rsidRPr="005D70FE">
        <w:rPr>
          <w:rFonts w:ascii="Times New Roman" w:eastAsia="Times New Roman" w:hAnsi="Times New Roman" w:cs="Times New Roman"/>
          <w:sz w:val="24"/>
          <w:szCs w:val="24"/>
          <w:lang w:eastAsia="ru-RU"/>
        </w:rPr>
        <w:t>разом, развитие вокальных</w:t>
      </w:r>
      <w:r w:rsidRPr="005D70FE">
        <w:rPr>
          <w:rFonts w:ascii="Times New Roman" w:eastAsia="Times New Roman" w:hAnsi="Times New Roman" w:cs="Times New Roman"/>
          <w:sz w:val="24"/>
          <w:szCs w:val="24"/>
          <w:lang w:eastAsia="ru-RU"/>
        </w:rPr>
        <w:t xml:space="preserve"> навыков сочетает вокально-техническую деятельность с работой по музыкальной выразительности и созданию сценического образа.</w:t>
      </w:r>
      <w:r w:rsidR="00FD5D3B" w:rsidRPr="005D70FE">
        <w:rPr>
          <w:rFonts w:ascii="Times New Roman" w:hAnsi="Times New Roman" w:cs="Times New Roman"/>
          <w:b/>
          <w:sz w:val="24"/>
          <w:szCs w:val="24"/>
        </w:rPr>
        <w:t xml:space="preserve"> </w:t>
      </w:r>
    </w:p>
    <w:p w:rsidR="0070302F" w:rsidRPr="00C73C6D" w:rsidRDefault="00D035E4" w:rsidP="00852F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5D70FE">
        <w:rPr>
          <w:rFonts w:ascii="Times New Roman" w:hAnsi="Times New Roman" w:cs="Times New Roman"/>
          <w:sz w:val="24"/>
          <w:szCs w:val="24"/>
        </w:rPr>
        <w:t>Новую песню всегда показываю целиком, все куплеты, максимально выразительно. После показа непременно обсуждаю услышанное с детьми, выясняю, как они поняли содержание песни, объясняю непонятные слова, вместе мы анализируем в самых общих чертах характер музыки, так как более подробный анализ про</w:t>
      </w:r>
      <w:r w:rsidR="0070302F" w:rsidRPr="005D70FE">
        <w:rPr>
          <w:rFonts w:ascii="Times New Roman" w:hAnsi="Times New Roman" w:cs="Times New Roman"/>
          <w:sz w:val="24"/>
          <w:szCs w:val="24"/>
        </w:rPr>
        <w:t>исходит в процессе разучивания.</w:t>
      </w:r>
    </w:p>
    <w:p w:rsidR="00D035E4" w:rsidRPr="005D70FE" w:rsidRDefault="00D035E4" w:rsidP="00852FDD">
      <w:pPr>
        <w:spacing w:after="0" w:line="240" w:lineRule="auto"/>
        <w:ind w:firstLine="720"/>
        <w:jc w:val="both"/>
        <w:rPr>
          <w:rFonts w:ascii="Times New Roman" w:hAnsi="Times New Roman" w:cs="Times New Roman"/>
          <w:b/>
          <w:sz w:val="24"/>
          <w:szCs w:val="24"/>
        </w:rPr>
      </w:pPr>
      <w:r w:rsidRPr="005D70FE">
        <w:rPr>
          <w:rFonts w:ascii="Times New Roman" w:hAnsi="Times New Roman" w:cs="Times New Roman"/>
          <w:sz w:val="24"/>
          <w:szCs w:val="24"/>
        </w:rPr>
        <w:t>Маленьким детям надо всё показывать очень четко и точно: и качество звука, и необходимые штрихи, и когда брать дыхание, и логику развития музыкальной фразы. На начальном этапе обучения при показе я несколько утрирую желаемое качество пения.</w:t>
      </w:r>
    </w:p>
    <w:p w:rsidR="00D035E4" w:rsidRPr="005D70FE" w:rsidRDefault="00D035E4" w:rsidP="00852FDD">
      <w:pPr>
        <w:pStyle w:val="c0"/>
        <w:shd w:val="clear" w:color="auto" w:fill="FFFFFF"/>
        <w:spacing w:before="0" w:beforeAutospacing="0" w:after="0" w:afterAutospacing="0"/>
        <w:jc w:val="both"/>
      </w:pPr>
      <w:r w:rsidRPr="005D70FE">
        <w:t>Традиционно песню разучиваем частями: фразами, предложениями, куплетами, иногда вычлененными интонациями. Перед первым пропеванием учащиеся должны услышать предназначенную для</w:t>
      </w:r>
      <w:r w:rsidR="002543C7" w:rsidRPr="005D70FE">
        <w:t xml:space="preserve"> </w:t>
      </w:r>
      <w:r w:rsidRPr="005D70FE">
        <w:t>разучивания часть не менее трех раз, при этом каждый раз перед прослушиванием должна быть поставлена задача. Например, «Покажи движение мелодии рукой». Важно никогда не передразнивать детей, всегда демонстрировать им правильное пение, всю работу вести в доброжелательной обстановке.</w:t>
      </w:r>
    </w:p>
    <w:p w:rsidR="00D035E4" w:rsidRPr="005D70FE" w:rsidRDefault="00D035E4" w:rsidP="00852FDD">
      <w:pPr>
        <w:pStyle w:val="c0"/>
        <w:shd w:val="clear" w:color="auto" w:fill="FFFFFF"/>
        <w:spacing w:before="0" w:beforeAutospacing="0" w:after="0" w:afterAutospacing="0"/>
        <w:ind w:firstLine="708"/>
        <w:jc w:val="both"/>
      </w:pPr>
      <w:r w:rsidRPr="005D70FE">
        <w:t>Главным при</w:t>
      </w:r>
      <w:r w:rsidR="002543C7" w:rsidRPr="005D70FE">
        <w:t xml:space="preserve"> разучивании любого репертуара</w:t>
      </w:r>
      <w:r w:rsidRPr="005D70FE">
        <w:t xml:space="preserve"> является, конечно, его содержание, характер, эмоциональный строй. Дети преодолевают любые сложности только в том случае, если они глубоко проникли в ху</w:t>
      </w:r>
      <w:r w:rsidR="002543C7" w:rsidRPr="005D70FE">
        <w:t>дожественный образ песни.</w:t>
      </w:r>
      <w:r w:rsidRPr="005D70FE">
        <w:t xml:space="preserve"> Никогда не надо жалеть времени на объяснение содержания, необходимо несколько раз читать текст, вдумываться в него.</w:t>
      </w:r>
    </w:p>
    <w:p w:rsidR="00D035E4" w:rsidRPr="005D70FE" w:rsidRDefault="00D035E4" w:rsidP="00852FDD">
      <w:pPr>
        <w:pStyle w:val="c0"/>
        <w:shd w:val="clear" w:color="auto" w:fill="FFFFFF"/>
        <w:spacing w:before="0" w:beforeAutospacing="0" w:after="0" w:afterAutospacing="0"/>
        <w:jc w:val="both"/>
      </w:pPr>
      <w:r w:rsidRPr="005D70FE">
        <w:t>Надо максимально активизировать музыкальные и интеллектуальные способности ребят, и во время прослушивания и выполнения заданий ребенок выучивает музыкальный материал и помнит очень долго.</w:t>
      </w:r>
      <w:r w:rsidR="002543C7" w:rsidRPr="005D70FE">
        <w:t xml:space="preserve"> Текст учим только на занятии сразу на память.</w:t>
      </w:r>
      <w:r w:rsidRPr="005D70FE">
        <w:t xml:space="preserve"> Этот подход к разучиванию вносит в него элементы самостоятельности и творчества детей.</w:t>
      </w:r>
    </w:p>
    <w:p w:rsidR="00D035E4" w:rsidRPr="005D70FE" w:rsidRDefault="00D035E4" w:rsidP="00852FDD">
      <w:pPr>
        <w:pStyle w:val="c0"/>
        <w:shd w:val="clear" w:color="auto" w:fill="FFFFFF"/>
        <w:spacing w:before="0" w:beforeAutospacing="0" w:after="0" w:afterAutospacing="0"/>
        <w:jc w:val="both"/>
      </w:pPr>
      <w:r w:rsidRPr="005D70FE">
        <w:rPr>
          <w:rStyle w:val="c10"/>
          <w:b/>
          <w:bCs/>
        </w:rPr>
        <w:t>Работа с родителями учащихся</w:t>
      </w:r>
      <w:r w:rsidRPr="005D70FE">
        <w:t>.</w:t>
      </w:r>
    </w:p>
    <w:p w:rsidR="00D035E4" w:rsidRPr="005D70FE" w:rsidRDefault="00D035E4" w:rsidP="00852FDD">
      <w:pPr>
        <w:pStyle w:val="c0"/>
        <w:shd w:val="clear" w:color="auto" w:fill="FFFFFF"/>
        <w:spacing w:before="0" w:beforeAutospacing="0" w:after="0" w:afterAutospacing="0"/>
        <w:jc w:val="both"/>
      </w:pPr>
      <w:r w:rsidRPr="005D70FE">
        <w:t>Заинтересованность родителей в культурном, музыкальном развитии дет</w:t>
      </w:r>
      <w:r w:rsidR="0018371F" w:rsidRPr="005D70FE">
        <w:t xml:space="preserve">ей </w:t>
      </w:r>
      <w:r w:rsidRPr="005D70FE">
        <w:t>создают благоприятные условия для развития специальных и творческих способностей, личностных качеств ребёнка. Без поддержки и внимания родителей невозможен полноценный образовательный процесс. По данному направлению были проведены сле</w:t>
      </w:r>
      <w:r w:rsidR="00C73C6D">
        <w:t xml:space="preserve">дующие мероприятия: консультация </w:t>
      </w:r>
      <w:r w:rsidRPr="005D70FE">
        <w:t>«</w:t>
      </w:r>
      <w:r w:rsidR="0018371F" w:rsidRPr="005D70FE">
        <w:t xml:space="preserve">Гигиена детского голоса»; </w:t>
      </w:r>
      <w:r w:rsidR="00C73C6D">
        <w:t xml:space="preserve">открытые </w:t>
      </w:r>
      <w:r w:rsidR="00C85BF8">
        <w:t>занятия концерты</w:t>
      </w:r>
      <w:r w:rsidR="00C73C6D">
        <w:t>.</w:t>
      </w:r>
    </w:p>
    <w:p w:rsidR="00D035E4" w:rsidRPr="005D70FE" w:rsidRDefault="0018371F" w:rsidP="00852FDD">
      <w:pPr>
        <w:pStyle w:val="c0"/>
        <w:shd w:val="clear" w:color="auto" w:fill="FFFFFF"/>
        <w:spacing w:before="0" w:beforeAutospacing="0" w:after="0" w:afterAutospacing="0"/>
        <w:jc w:val="both"/>
      </w:pPr>
      <w:r w:rsidRPr="005D70FE">
        <w:t xml:space="preserve">Думаю, что многие ребята после первого года </w:t>
      </w:r>
      <w:r w:rsidR="0070302F" w:rsidRPr="005D70FE">
        <w:t xml:space="preserve">обучения продолжат занятие по более углубленной программе. </w:t>
      </w:r>
      <w:r w:rsidR="00D035E4" w:rsidRPr="005D70FE">
        <w:t xml:space="preserve"> </w:t>
      </w:r>
      <w:r w:rsidRPr="005D70FE">
        <w:t xml:space="preserve">Народная песня </w:t>
      </w:r>
      <w:r w:rsidR="00D035E4" w:rsidRPr="005D70FE">
        <w:t>воспитывает детей, делая из них человека, который творит добро, способен чувствовать, сопереживать.</w:t>
      </w:r>
    </w:p>
    <w:p w:rsidR="00D035E4" w:rsidRPr="009F244C" w:rsidRDefault="00D035E4" w:rsidP="00C524C3">
      <w:pPr>
        <w:spacing w:after="0" w:line="240" w:lineRule="auto"/>
        <w:ind w:firstLine="720"/>
        <w:rPr>
          <w:rFonts w:ascii="Times New Roman" w:hAnsi="Times New Roman" w:cs="Times New Roman"/>
          <w:b/>
          <w:color w:val="FF0000"/>
          <w:sz w:val="24"/>
          <w:szCs w:val="24"/>
        </w:rPr>
      </w:pPr>
    </w:p>
    <w:p w:rsidR="00D035E4" w:rsidRPr="009F244C" w:rsidRDefault="00D035E4" w:rsidP="00C524C3">
      <w:pPr>
        <w:spacing w:after="0" w:line="240" w:lineRule="auto"/>
        <w:ind w:firstLine="720"/>
        <w:rPr>
          <w:rFonts w:ascii="Times New Roman" w:hAnsi="Times New Roman" w:cs="Times New Roman"/>
          <w:b/>
          <w:sz w:val="24"/>
          <w:szCs w:val="24"/>
        </w:rPr>
      </w:pPr>
    </w:p>
    <w:p w:rsidR="00D035E4" w:rsidRPr="009F244C" w:rsidRDefault="00D035E4" w:rsidP="00C524C3">
      <w:pPr>
        <w:spacing w:after="0" w:line="240" w:lineRule="auto"/>
        <w:ind w:firstLine="720"/>
        <w:rPr>
          <w:rFonts w:ascii="Times New Roman" w:hAnsi="Times New Roman" w:cs="Times New Roman"/>
          <w:b/>
          <w:sz w:val="24"/>
          <w:szCs w:val="24"/>
        </w:rPr>
      </w:pPr>
    </w:p>
    <w:sectPr w:rsidR="00D035E4" w:rsidRPr="009F244C" w:rsidSect="000A537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35" w:rsidRDefault="00986335" w:rsidP="00DE7D52">
      <w:pPr>
        <w:spacing w:after="0" w:line="240" w:lineRule="auto"/>
      </w:pPr>
      <w:r>
        <w:separator/>
      </w:r>
    </w:p>
  </w:endnote>
  <w:endnote w:type="continuationSeparator" w:id="0">
    <w:p w:rsidR="00986335" w:rsidRDefault="00986335" w:rsidP="00DE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2" w:rsidRDefault="000A537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85354"/>
      <w:docPartObj>
        <w:docPartGallery w:val="Page Numbers (Bottom of Page)"/>
        <w:docPartUnique/>
      </w:docPartObj>
    </w:sdtPr>
    <w:sdtEndPr/>
    <w:sdtContent>
      <w:p w:rsidR="00DE7D52" w:rsidRDefault="00DE7D52">
        <w:pPr>
          <w:pStyle w:val="ac"/>
          <w:jc w:val="right"/>
        </w:pPr>
        <w:r>
          <w:fldChar w:fldCharType="begin"/>
        </w:r>
        <w:r>
          <w:instrText>PAGE   \* MERGEFORMAT</w:instrText>
        </w:r>
        <w:r>
          <w:fldChar w:fldCharType="separate"/>
        </w:r>
        <w:r w:rsidR="002E408B">
          <w:rPr>
            <w:noProof/>
          </w:rPr>
          <w:t>2</w:t>
        </w:r>
        <w:r>
          <w:fldChar w:fldCharType="end"/>
        </w:r>
      </w:p>
    </w:sdtContent>
  </w:sdt>
  <w:p w:rsidR="00DE7D52" w:rsidRDefault="00DE7D5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2" w:rsidRDefault="000A53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35" w:rsidRDefault="00986335" w:rsidP="00DE7D52">
      <w:pPr>
        <w:spacing w:after="0" w:line="240" w:lineRule="auto"/>
      </w:pPr>
      <w:r>
        <w:separator/>
      </w:r>
    </w:p>
  </w:footnote>
  <w:footnote w:type="continuationSeparator" w:id="0">
    <w:p w:rsidR="00986335" w:rsidRDefault="00986335" w:rsidP="00DE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2" w:rsidRDefault="000A537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2" w:rsidRDefault="000A537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2" w:rsidRDefault="000A53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956F0"/>
    <w:multiLevelType w:val="hybridMultilevel"/>
    <w:tmpl w:val="CEC63358"/>
    <w:lvl w:ilvl="0" w:tplc="04190001">
      <w:start w:val="1"/>
      <w:numFmt w:val="bullet"/>
      <w:lvlText w:val=""/>
      <w:lvlJc w:val="left"/>
      <w:pPr>
        <w:tabs>
          <w:tab w:val="num" w:pos="1440"/>
        </w:tabs>
        <w:ind w:left="1440" w:hanging="360"/>
      </w:pPr>
      <w:rPr>
        <w:rFonts w:ascii="Symbol" w:hAnsi="Symbol" w:hint="default"/>
        <w:sz w:val="28"/>
        <w:szCs w:val="28"/>
      </w:rPr>
    </w:lvl>
    <w:lvl w:ilvl="1" w:tplc="0296A1A0">
      <w:start w:val="1"/>
      <w:numFmt w:val="bullet"/>
      <w:lvlText w:val=""/>
      <w:lvlJc w:val="left"/>
      <w:pPr>
        <w:tabs>
          <w:tab w:val="num" w:pos="2160"/>
        </w:tabs>
        <w:ind w:left="2160" w:hanging="360"/>
      </w:pPr>
      <w:rPr>
        <w:rFonts w:ascii="Symbol" w:hAnsi="Symbol" w:hint="default"/>
        <w:sz w:val="28"/>
        <w:szCs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4AC83256"/>
    <w:multiLevelType w:val="hybridMultilevel"/>
    <w:tmpl w:val="E1F63F92"/>
    <w:lvl w:ilvl="0" w:tplc="0296A1A0">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6095296"/>
    <w:multiLevelType w:val="hybridMultilevel"/>
    <w:tmpl w:val="20D4D210"/>
    <w:lvl w:ilvl="0" w:tplc="F8349276">
      <w:start w:val="1"/>
      <w:numFmt w:val="decimal"/>
      <w:lvlText w:val="%1."/>
      <w:lvlJc w:val="left"/>
      <w:pPr>
        <w:tabs>
          <w:tab w:val="num" w:pos="1125"/>
        </w:tabs>
        <w:ind w:left="1125" w:hanging="4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5C78375D"/>
    <w:multiLevelType w:val="hybridMultilevel"/>
    <w:tmpl w:val="BDDE63C6"/>
    <w:lvl w:ilvl="0" w:tplc="0419000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F32963"/>
    <w:multiLevelType w:val="hybridMultilevel"/>
    <w:tmpl w:val="83C22518"/>
    <w:lvl w:ilvl="0" w:tplc="0296A1A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sz w:val="28"/>
        <w:szCs w:val="28"/>
      </w:rPr>
    </w:lvl>
    <w:lvl w:ilvl="3" w:tplc="0419000F">
      <w:start w:val="1"/>
      <w:numFmt w:val="decimal"/>
      <w:lvlText w:val="%4."/>
      <w:lvlJc w:val="left"/>
      <w:pPr>
        <w:tabs>
          <w:tab w:val="num" w:pos="2880"/>
        </w:tabs>
        <w:ind w:left="2880" w:hanging="360"/>
      </w:pPr>
      <w:rPr>
        <w:rFonts w:hint="default"/>
        <w:sz w:val="28"/>
        <w:szCs w:val="28"/>
      </w:rPr>
    </w:lvl>
    <w:lvl w:ilvl="4" w:tplc="04190001">
      <w:start w:val="1"/>
      <w:numFmt w:val="bullet"/>
      <w:lvlText w:val=""/>
      <w:lvlJc w:val="left"/>
      <w:pPr>
        <w:tabs>
          <w:tab w:val="num" w:pos="2160"/>
        </w:tabs>
        <w:ind w:left="2160" w:hanging="360"/>
      </w:pPr>
      <w:rPr>
        <w:rFonts w:ascii="Symbol" w:hAnsi="Symbol" w:hint="default"/>
        <w:sz w:val="28"/>
        <w:szCs w:val="28"/>
      </w:rPr>
    </w:lvl>
    <w:lvl w:ilvl="5" w:tplc="0419000F">
      <w:start w:val="1"/>
      <w:numFmt w:val="decimal"/>
      <w:lvlText w:val="%6."/>
      <w:lvlJc w:val="left"/>
      <w:pPr>
        <w:tabs>
          <w:tab w:val="num" w:pos="4320"/>
        </w:tabs>
        <w:ind w:left="4320" w:hanging="360"/>
      </w:pPr>
      <w:rPr>
        <w:rFonts w:hint="default"/>
        <w:sz w:val="28"/>
        <w:szCs w:val="28"/>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6E74BD1"/>
    <w:multiLevelType w:val="hybridMultilevel"/>
    <w:tmpl w:val="91D403D0"/>
    <w:lvl w:ilvl="0" w:tplc="0296A1A0">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AD"/>
    <w:rsid w:val="00041978"/>
    <w:rsid w:val="0009646D"/>
    <w:rsid w:val="00096EE8"/>
    <w:rsid w:val="000A16F4"/>
    <w:rsid w:val="000A5372"/>
    <w:rsid w:val="000B41A3"/>
    <w:rsid w:val="000B4345"/>
    <w:rsid w:val="000B570D"/>
    <w:rsid w:val="000D53FD"/>
    <w:rsid w:val="000F7CAF"/>
    <w:rsid w:val="00124B28"/>
    <w:rsid w:val="00147C91"/>
    <w:rsid w:val="00160D1F"/>
    <w:rsid w:val="0018371F"/>
    <w:rsid w:val="00197C2F"/>
    <w:rsid w:val="0024255B"/>
    <w:rsid w:val="00243197"/>
    <w:rsid w:val="002543C7"/>
    <w:rsid w:val="00284385"/>
    <w:rsid w:val="00297415"/>
    <w:rsid w:val="002C318A"/>
    <w:rsid w:val="002E408B"/>
    <w:rsid w:val="00305330"/>
    <w:rsid w:val="00321CF8"/>
    <w:rsid w:val="00341964"/>
    <w:rsid w:val="00351566"/>
    <w:rsid w:val="003975CF"/>
    <w:rsid w:val="00436492"/>
    <w:rsid w:val="00437A6B"/>
    <w:rsid w:val="004948E6"/>
    <w:rsid w:val="004A351A"/>
    <w:rsid w:val="00526D94"/>
    <w:rsid w:val="00590E7C"/>
    <w:rsid w:val="005C63CF"/>
    <w:rsid w:val="005D70FE"/>
    <w:rsid w:val="00600B9A"/>
    <w:rsid w:val="00631E62"/>
    <w:rsid w:val="006431A7"/>
    <w:rsid w:val="00646C8A"/>
    <w:rsid w:val="00673A99"/>
    <w:rsid w:val="00694DFC"/>
    <w:rsid w:val="006C0145"/>
    <w:rsid w:val="006F1A64"/>
    <w:rsid w:val="006F5638"/>
    <w:rsid w:val="0070302F"/>
    <w:rsid w:val="00714774"/>
    <w:rsid w:val="007365AD"/>
    <w:rsid w:val="00742409"/>
    <w:rsid w:val="007547FC"/>
    <w:rsid w:val="00763FB7"/>
    <w:rsid w:val="007642C5"/>
    <w:rsid w:val="007670C0"/>
    <w:rsid w:val="0077623C"/>
    <w:rsid w:val="007B36DE"/>
    <w:rsid w:val="007B6C37"/>
    <w:rsid w:val="007D0C1A"/>
    <w:rsid w:val="007D5EFD"/>
    <w:rsid w:val="007D6BF0"/>
    <w:rsid w:val="0080777F"/>
    <w:rsid w:val="008172F5"/>
    <w:rsid w:val="00831F48"/>
    <w:rsid w:val="0083653F"/>
    <w:rsid w:val="008451D0"/>
    <w:rsid w:val="00852FDD"/>
    <w:rsid w:val="008626D8"/>
    <w:rsid w:val="008968CC"/>
    <w:rsid w:val="008E0AA1"/>
    <w:rsid w:val="009377EB"/>
    <w:rsid w:val="00986335"/>
    <w:rsid w:val="00986855"/>
    <w:rsid w:val="00987A91"/>
    <w:rsid w:val="009E3544"/>
    <w:rsid w:val="009F244C"/>
    <w:rsid w:val="009F39E6"/>
    <w:rsid w:val="00A00B57"/>
    <w:rsid w:val="00A75986"/>
    <w:rsid w:val="00AA6F57"/>
    <w:rsid w:val="00AD7622"/>
    <w:rsid w:val="00AF2676"/>
    <w:rsid w:val="00B24069"/>
    <w:rsid w:val="00B2633D"/>
    <w:rsid w:val="00B419D7"/>
    <w:rsid w:val="00B47A13"/>
    <w:rsid w:val="00B81EE2"/>
    <w:rsid w:val="00B87DA2"/>
    <w:rsid w:val="00BA30CB"/>
    <w:rsid w:val="00BA7D21"/>
    <w:rsid w:val="00BC2B8F"/>
    <w:rsid w:val="00BC78FE"/>
    <w:rsid w:val="00BD332D"/>
    <w:rsid w:val="00BE03A8"/>
    <w:rsid w:val="00C47EB8"/>
    <w:rsid w:val="00C524C3"/>
    <w:rsid w:val="00C73C6D"/>
    <w:rsid w:val="00C7715D"/>
    <w:rsid w:val="00C82C1A"/>
    <w:rsid w:val="00C85BF8"/>
    <w:rsid w:val="00D035E4"/>
    <w:rsid w:val="00D32292"/>
    <w:rsid w:val="00D44B2B"/>
    <w:rsid w:val="00D85FA6"/>
    <w:rsid w:val="00D902A2"/>
    <w:rsid w:val="00DA1A91"/>
    <w:rsid w:val="00DA511B"/>
    <w:rsid w:val="00DD4E0C"/>
    <w:rsid w:val="00DD7129"/>
    <w:rsid w:val="00DE7D52"/>
    <w:rsid w:val="00DF5796"/>
    <w:rsid w:val="00E05188"/>
    <w:rsid w:val="00E7127B"/>
    <w:rsid w:val="00E96AFD"/>
    <w:rsid w:val="00EB33AD"/>
    <w:rsid w:val="00ED16C7"/>
    <w:rsid w:val="00F2190C"/>
    <w:rsid w:val="00F40BE2"/>
    <w:rsid w:val="00F40C40"/>
    <w:rsid w:val="00F444D2"/>
    <w:rsid w:val="00F504C5"/>
    <w:rsid w:val="00F563FC"/>
    <w:rsid w:val="00F952B6"/>
    <w:rsid w:val="00FA6677"/>
    <w:rsid w:val="00FD5D3B"/>
    <w:rsid w:val="00FE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D4BC4-E2F9-49B5-AE99-962808EA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9646D"/>
  </w:style>
  <w:style w:type="paragraph" w:styleId="a4">
    <w:name w:val="Normal (Web)"/>
    <w:basedOn w:val="a"/>
    <w:uiPriority w:val="99"/>
    <w:unhideWhenUsed/>
    <w:rsid w:val="00494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948E6"/>
    <w:rPr>
      <w:color w:val="0000FF"/>
      <w:u w:val="single"/>
    </w:rPr>
  </w:style>
  <w:style w:type="character" w:styleId="a6">
    <w:name w:val="Strong"/>
    <w:basedOn w:val="a0"/>
    <w:uiPriority w:val="22"/>
    <w:qFormat/>
    <w:rsid w:val="004948E6"/>
    <w:rPr>
      <w:b/>
      <w:bCs/>
    </w:rPr>
  </w:style>
  <w:style w:type="paragraph" w:styleId="a7">
    <w:name w:val="Balloon Text"/>
    <w:basedOn w:val="a"/>
    <w:link w:val="a8"/>
    <w:uiPriority w:val="99"/>
    <w:semiHidden/>
    <w:unhideWhenUsed/>
    <w:rsid w:val="00D322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2292"/>
    <w:rPr>
      <w:rFonts w:ascii="Segoe UI" w:hAnsi="Segoe UI" w:cs="Segoe UI"/>
      <w:sz w:val="18"/>
      <w:szCs w:val="18"/>
    </w:rPr>
  </w:style>
  <w:style w:type="table" w:styleId="a9">
    <w:name w:val="Table Grid"/>
    <w:basedOn w:val="a1"/>
    <w:uiPriority w:val="59"/>
    <w:rsid w:val="00ED1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E7D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7D52"/>
  </w:style>
  <w:style w:type="paragraph" w:styleId="ac">
    <w:name w:val="footer"/>
    <w:basedOn w:val="a"/>
    <w:link w:val="ad"/>
    <w:uiPriority w:val="99"/>
    <w:unhideWhenUsed/>
    <w:rsid w:val="00DE7D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7D52"/>
  </w:style>
  <w:style w:type="paragraph" w:customStyle="1" w:styleId="c0">
    <w:name w:val="c0"/>
    <w:basedOn w:val="a"/>
    <w:rsid w:val="00D03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035E4"/>
  </w:style>
  <w:style w:type="paragraph" w:styleId="ae">
    <w:name w:val="List Paragraph"/>
    <w:basedOn w:val="a"/>
    <w:uiPriority w:val="34"/>
    <w:qFormat/>
    <w:rsid w:val="00305330"/>
    <w:pPr>
      <w:ind w:left="720"/>
      <w:contextualSpacing/>
    </w:pPr>
  </w:style>
  <w:style w:type="paragraph" w:customStyle="1" w:styleId="ConsPlusNonformat">
    <w:name w:val="ConsPlusNonformat"/>
    <w:uiPriority w:val="99"/>
    <w:rsid w:val="00FA6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FA6677"/>
    <w:pPr>
      <w:widowControl w:val="0"/>
      <w:autoSpaceDE w:val="0"/>
      <w:autoSpaceDN w:val="0"/>
      <w:adjustRightInd w:val="0"/>
      <w:spacing w:after="0" w:line="217" w:lineRule="exact"/>
      <w:ind w:firstLine="593"/>
    </w:pPr>
    <w:rPr>
      <w:rFonts w:ascii="Courier New" w:eastAsia="Times New Roman" w:hAnsi="Courier New" w:cs="Courier New"/>
      <w:sz w:val="24"/>
      <w:szCs w:val="24"/>
      <w:lang w:eastAsia="ru-RU"/>
    </w:rPr>
  </w:style>
  <w:style w:type="table" w:customStyle="1" w:styleId="1">
    <w:name w:val="Сетка таблицы1"/>
    <w:basedOn w:val="a1"/>
    <w:rsid w:val="00DA1A9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39"/>
    <w:rsid w:val="00DA1A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4313">
      <w:bodyDiv w:val="1"/>
      <w:marLeft w:val="0"/>
      <w:marRight w:val="0"/>
      <w:marTop w:val="0"/>
      <w:marBottom w:val="0"/>
      <w:divBdr>
        <w:top w:val="none" w:sz="0" w:space="0" w:color="auto"/>
        <w:left w:val="none" w:sz="0" w:space="0" w:color="auto"/>
        <w:bottom w:val="none" w:sz="0" w:space="0" w:color="auto"/>
        <w:right w:val="none" w:sz="0" w:space="0" w:color="auto"/>
      </w:divBdr>
    </w:div>
    <w:div w:id="1313869835">
      <w:bodyDiv w:val="1"/>
      <w:marLeft w:val="0"/>
      <w:marRight w:val="0"/>
      <w:marTop w:val="0"/>
      <w:marBottom w:val="0"/>
      <w:divBdr>
        <w:top w:val="none" w:sz="0" w:space="0" w:color="auto"/>
        <w:left w:val="none" w:sz="0" w:space="0" w:color="auto"/>
        <w:bottom w:val="none" w:sz="0" w:space="0" w:color="auto"/>
        <w:right w:val="none" w:sz="0" w:space="0" w:color="auto"/>
      </w:divBdr>
    </w:div>
    <w:div w:id="1669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adspix.com/tsclick-GQB3V9J0-VRMIQUYF?url=http%3A%2F%2Fwww.enter.ru%2Freg%2F13242%2Fproduct%2Ffurniture%2Fuglovoy-divan-krovat-versal-atlanta-2050600011256&amp;sa=&amp;bt=20&amp;pt=9&amp;lt=1&amp;tl=3&amp;im=Mjc3NS0wLTE0MTMyMDc2OTktMTIxNDQ0ODM%3D&amp;prdct=0c3a0f380a3c0f3402&amp;kw=%D1%80%D0%B5%D0%B4.%20%D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8ED7-E17F-4F9B-B490-0B4AF7F6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10</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CRTDIM</cp:lastModifiedBy>
  <cp:revision>31</cp:revision>
  <cp:lastPrinted>2019-03-27T07:14:00Z</cp:lastPrinted>
  <dcterms:created xsi:type="dcterms:W3CDTF">2015-01-06T17:38:00Z</dcterms:created>
  <dcterms:modified xsi:type="dcterms:W3CDTF">2019-10-17T03:48:00Z</dcterms:modified>
</cp:coreProperties>
</file>